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65E" w:rsidRPr="00E7743B" w:rsidRDefault="006226B5" w:rsidP="00633EE5">
      <w:pPr>
        <w:pStyle w:val="Citao"/>
        <w:shd w:val="clear" w:color="auto" w:fill="D9D9D9" w:themeFill="background1" w:themeFillShade="D9"/>
        <w:spacing w:after="120"/>
        <w:rPr>
          <w:rFonts w:ascii="Times New Roman" w:hAnsi="Times New Roman" w:cs="Times New Roman"/>
          <w:b/>
          <w:i w:val="0"/>
          <w:sz w:val="24"/>
        </w:rPr>
      </w:pPr>
      <w:r w:rsidRPr="00E7743B">
        <w:rPr>
          <w:rFonts w:ascii="Times New Roman" w:hAnsi="Times New Roman" w:cs="Times New Roman"/>
          <w:b/>
          <w:i w:val="0"/>
          <w:sz w:val="24"/>
        </w:rPr>
        <w:t>Notas Explicativas</w:t>
      </w:r>
      <w:r w:rsidR="0045165E" w:rsidRPr="00E7743B">
        <w:rPr>
          <w:rFonts w:ascii="Times New Roman" w:hAnsi="Times New Roman" w:cs="Times New Roman"/>
          <w:bCs/>
          <w:i w:val="0"/>
          <w:sz w:val="24"/>
        </w:rPr>
        <w:t>:</w:t>
      </w:r>
    </w:p>
    <w:p w:rsidR="0045165E" w:rsidRPr="00E7743B" w:rsidRDefault="0045165E" w:rsidP="00633EE5">
      <w:pPr>
        <w:pStyle w:val="Citao"/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sz w:val="24"/>
        </w:rPr>
      </w:pPr>
      <w:r w:rsidRPr="00E7743B">
        <w:rPr>
          <w:rFonts w:ascii="Times New Roman" w:hAnsi="Times New Roman" w:cs="Times New Roman"/>
          <w:i w:val="0"/>
          <w:sz w:val="24"/>
        </w:rPr>
        <w:t xml:space="preserve">Os itens do modelo destacados em </w:t>
      </w:r>
      <w:r w:rsidRPr="00E7743B">
        <w:rPr>
          <w:rFonts w:ascii="Times New Roman" w:hAnsi="Times New Roman" w:cs="Times New Roman"/>
          <w:i w:val="0"/>
          <w:color w:val="FF0000"/>
          <w:sz w:val="24"/>
        </w:rPr>
        <w:t>vermelho</w:t>
      </w:r>
      <w:r w:rsidRPr="00E7743B">
        <w:rPr>
          <w:rFonts w:ascii="Times New Roman" w:hAnsi="Times New Roman" w:cs="Times New Roman"/>
          <w:i w:val="0"/>
          <w:sz w:val="24"/>
        </w:rPr>
        <w:t xml:space="preserve"> devem ser excluídos ou adotados e preenchidos, pelo órgão ou entidade licitante, de acordo com as peculiaridades do objeto da licitação e critérios de oportunidade e conveniência, cuidando-se para que seja reproduzido o mesmo conteúdo nos demais </w:t>
      </w:r>
      <w:bookmarkStart w:id="0" w:name="_Hlk23774658"/>
      <w:r w:rsidRPr="00E7743B">
        <w:rPr>
          <w:rFonts w:ascii="Times New Roman" w:hAnsi="Times New Roman" w:cs="Times New Roman"/>
          <w:i w:val="0"/>
          <w:sz w:val="24"/>
        </w:rPr>
        <w:t>instrumentos da licitação</w:t>
      </w:r>
      <w:bookmarkEnd w:id="0"/>
      <w:r w:rsidRPr="00E7743B">
        <w:rPr>
          <w:rFonts w:ascii="Times New Roman" w:hAnsi="Times New Roman" w:cs="Times New Roman"/>
          <w:i w:val="0"/>
          <w:sz w:val="24"/>
        </w:rPr>
        <w:t>, para que não conflitem.</w:t>
      </w:r>
    </w:p>
    <w:p w:rsidR="0045165E" w:rsidRPr="00E7743B" w:rsidRDefault="0045165E" w:rsidP="00633EE5">
      <w:pPr>
        <w:pStyle w:val="Citao"/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sz w:val="24"/>
        </w:rPr>
      </w:pPr>
      <w:r w:rsidRPr="00E7743B">
        <w:rPr>
          <w:rFonts w:ascii="Times New Roman" w:hAnsi="Times New Roman" w:cs="Times New Roman"/>
          <w:i w:val="0"/>
          <w:sz w:val="24"/>
        </w:rPr>
        <w:t>Alguns itens receberão notas explicativas para melhor compreensão do agente ou setor responsável pela elaboração dos instrumentos da licitação, as quais deverão ser excluídas quando da finalização do documento.</w:t>
      </w:r>
    </w:p>
    <w:p w:rsidR="00087B83" w:rsidRPr="00E7743B" w:rsidRDefault="0045165E" w:rsidP="00633EE5">
      <w:pPr>
        <w:pStyle w:val="GradeColorida-nfase11"/>
        <w:shd w:val="clear" w:color="auto" w:fill="D9D9D9" w:themeFill="background1" w:themeFillShade="D9"/>
        <w:spacing w:after="120"/>
        <w:rPr>
          <w:rFonts w:ascii="Times New Roman" w:hAnsi="Times New Roman"/>
          <w:sz w:val="24"/>
        </w:rPr>
      </w:pPr>
      <w:r w:rsidRPr="00E7743B">
        <w:rPr>
          <w:rFonts w:ascii="Times New Roman" w:hAnsi="Times New Roman"/>
          <w:i w:val="0"/>
          <w:sz w:val="24"/>
        </w:rPr>
        <w:t xml:space="preserve">Os </w:t>
      </w:r>
      <w:bookmarkStart w:id="1" w:name="_Hlk23774744"/>
      <w:r w:rsidRPr="00E7743B">
        <w:rPr>
          <w:rFonts w:ascii="Times New Roman" w:hAnsi="Times New Roman"/>
          <w:i w:val="0"/>
          <w:sz w:val="24"/>
        </w:rPr>
        <w:t xml:space="preserve">órgãos e entidades assessoradas </w:t>
      </w:r>
      <w:bookmarkEnd w:id="1"/>
      <w:r w:rsidRPr="00E7743B">
        <w:rPr>
          <w:rFonts w:ascii="Times New Roman" w:hAnsi="Times New Roman"/>
          <w:i w:val="0"/>
          <w:sz w:val="24"/>
        </w:rPr>
        <w:t>deverão manter a nota de rodapé do modelo utilizado, a fim de que os órgãos consultivos, ao examinarem os documentos, estejam certos de que o modelo é o correto. A versão final do texto, após aprovada pelo órgão consultivo, deverá excluir a referida nota</w:t>
      </w:r>
      <w:r w:rsidR="00087B83" w:rsidRPr="00E7743B">
        <w:rPr>
          <w:rFonts w:ascii="Times New Roman" w:hAnsi="Times New Roman"/>
          <w:sz w:val="24"/>
        </w:rPr>
        <w:t>.</w:t>
      </w:r>
    </w:p>
    <w:p w:rsidR="00087B83" w:rsidRPr="00E7743B" w:rsidRDefault="00087B83" w:rsidP="00633EE5">
      <w:pPr>
        <w:spacing w:before="120" w:after="120"/>
        <w:rPr>
          <w:rFonts w:ascii="Times New Roman" w:hAnsi="Times New Roman" w:cs="Times New Roman"/>
          <w:lang w:eastAsia="en-US"/>
        </w:rPr>
      </w:pPr>
    </w:p>
    <w:p w:rsidR="0045165E" w:rsidRPr="00E7743B" w:rsidRDefault="0045165E" w:rsidP="00633E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120" w:after="120"/>
        <w:jc w:val="center"/>
        <w:rPr>
          <w:rFonts w:ascii="Times New Roman" w:hAnsi="Times New Roman" w:cs="Times New Roman"/>
          <w:b/>
          <w:bCs/>
          <w:iCs/>
          <w:color w:val="000000"/>
        </w:rPr>
      </w:pPr>
      <w:r w:rsidRPr="00E7743B">
        <w:rPr>
          <w:rFonts w:ascii="Times New Roman" w:hAnsi="Times New Roman" w:cs="Times New Roman"/>
          <w:b/>
          <w:bCs/>
          <w:iCs/>
          <w:color w:val="000000"/>
        </w:rPr>
        <w:t xml:space="preserve">MODELO DE CONTRATO – </w:t>
      </w:r>
      <w:r w:rsidR="00F24915" w:rsidRPr="00E7743B">
        <w:rPr>
          <w:rFonts w:ascii="Times New Roman" w:hAnsi="Times New Roman" w:cs="Times New Roman"/>
          <w:b/>
          <w:bCs/>
          <w:iCs/>
          <w:color w:val="000000"/>
        </w:rPr>
        <w:t>SERVIÇOS CONTINUADOS</w:t>
      </w:r>
      <w:r w:rsidR="00FE0A65">
        <w:rPr>
          <w:rFonts w:ascii="Times New Roman" w:hAnsi="Times New Roman" w:cs="Times New Roman"/>
          <w:b/>
          <w:bCs/>
          <w:iCs/>
          <w:color w:val="000000"/>
        </w:rPr>
        <w:t xml:space="preserve"> SEM </w:t>
      </w:r>
      <w:proofErr w:type="spellStart"/>
      <w:r w:rsidR="00FE0A65">
        <w:rPr>
          <w:rFonts w:ascii="Times New Roman" w:hAnsi="Times New Roman" w:cs="Times New Roman"/>
          <w:b/>
          <w:bCs/>
          <w:iCs/>
          <w:color w:val="000000"/>
        </w:rPr>
        <w:t>MDO</w:t>
      </w:r>
      <w:proofErr w:type="spellEnd"/>
      <w:r w:rsidR="00FE0A65">
        <w:rPr>
          <w:rFonts w:ascii="Times New Roman" w:hAnsi="Times New Roman" w:cs="Times New Roman"/>
          <w:b/>
          <w:bCs/>
          <w:iCs/>
          <w:color w:val="000000"/>
        </w:rPr>
        <w:t xml:space="preserve"> COM DEDICAÇÃO EXCLUSIVA</w:t>
      </w:r>
    </w:p>
    <w:p w:rsidR="0070059F" w:rsidRPr="00E7743B" w:rsidRDefault="0070059F" w:rsidP="00633EE5">
      <w:pPr>
        <w:tabs>
          <w:tab w:val="left" w:pos="3330"/>
        </w:tabs>
        <w:spacing w:before="120" w:after="120"/>
        <w:ind w:right="-15"/>
        <w:rPr>
          <w:rFonts w:ascii="Times New Roman" w:hAnsi="Times New Roman" w:cs="Times New Roman"/>
          <w:b/>
          <w:bCs/>
        </w:rPr>
      </w:pPr>
    </w:p>
    <w:p w:rsidR="00520D86" w:rsidRPr="00E7743B" w:rsidRDefault="00520D86" w:rsidP="00633EE5">
      <w:pPr>
        <w:spacing w:before="120" w:after="120"/>
        <w:ind w:right="-17"/>
        <w:jc w:val="center"/>
        <w:rPr>
          <w:rFonts w:ascii="Times New Roman" w:hAnsi="Times New Roman" w:cs="Times New Roman"/>
          <w:b/>
        </w:rPr>
      </w:pPr>
    </w:p>
    <w:p w:rsidR="00DE173E" w:rsidRPr="00E7743B" w:rsidRDefault="0045165E" w:rsidP="00633EE5">
      <w:pPr>
        <w:spacing w:before="120" w:after="120"/>
        <w:ind w:right="-17"/>
        <w:jc w:val="both"/>
        <w:rPr>
          <w:rFonts w:ascii="Times New Roman" w:hAnsi="Times New Roman" w:cs="Times New Roman"/>
          <w:b/>
          <w:color w:val="FF0000"/>
        </w:rPr>
      </w:pPr>
      <w:r w:rsidRPr="00E7743B">
        <w:rPr>
          <w:rFonts w:ascii="Times New Roman" w:hAnsi="Times New Roman" w:cs="Times New Roman"/>
          <w:b/>
        </w:rPr>
        <w:t xml:space="preserve">TERMO DE CONTRATO </w:t>
      </w:r>
      <w:r w:rsidRPr="00E7743B">
        <w:rPr>
          <w:rFonts w:ascii="Times New Roman" w:hAnsi="Times New Roman" w:cs="Times New Roman"/>
          <w:b/>
          <w:color w:val="FF0000"/>
        </w:rPr>
        <w:t>(</w:t>
      </w:r>
      <w:proofErr w:type="gramStart"/>
      <w:r w:rsidRPr="00E7743B">
        <w:rPr>
          <w:rFonts w:ascii="Times New Roman" w:hAnsi="Times New Roman" w:cs="Times New Roman"/>
          <w:b/>
          <w:color w:val="FF0000"/>
        </w:rPr>
        <w:t>...)</w:t>
      </w:r>
      <w:r w:rsidRPr="00E7743B">
        <w:rPr>
          <w:rFonts w:ascii="Times New Roman" w:hAnsi="Times New Roman" w:cs="Times New Roman"/>
          <w:b/>
        </w:rPr>
        <w:t xml:space="preserve"> Nº</w:t>
      </w:r>
      <w:proofErr w:type="gramEnd"/>
      <w:r w:rsidRPr="00E7743B">
        <w:rPr>
          <w:rFonts w:ascii="Times New Roman" w:hAnsi="Times New Roman" w:cs="Times New Roman"/>
          <w:b/>
        </w:rPr>
        <w:t xml:space="preserve"> </w:t>
      </w:r>
      <w:r w:rsidRPr="00E7743B">
        <w:rPr>
          <w:rFonts w:ascii="Times New Roman" w:hAnsi="Times New Roman" w:cs="Times New Roman"/>
          <w:b/>
          <w:color w:val="FF0000"/>
        </w:rPr>
        <w:t>(...)/(20...)</w:t>
      </w:r>
      <w:r w:rsidRPr="00E7743B">
        <w:rPr>
          <w:rFonts w:ascii="Times New Roman" w:hAnsi="Times New Roman" w:cs="Times New Roman"/>
          <w:b/>
        </w:rPr>
        <w:t>, QUE ENTRE SI CELEBRAM O</w:t>
      </w:r>
      <w:r w:rsidR="00F97E67" w:rsidRPr="00E7743B">
        <w:rPr>
          <w:rFonts w:ascii="Times New Roman" w:hAnsi="Times New Roman" w:cs="Times New Roman"/>
          <w:b/>
        </w:rPr>
        <w:t>(A)</w:t>
      </w:r>
      <w:r w:rsidRPr="00E7743B">
        <w:rPr>
          <w:rFonts w:ascii="Times New Roman" w:hAnsi="Times New Roman" w:cs="Times New Roman"/>
          <w:b/>
          <w:color w:val="FF0000"/>
        </w:rPr>
        <w:t xml:space="preserve"> </w:t>
      </w:r>
      <w:r w:rsidR="00F97E67" w:rsidRPr="00E7743B">
        <w:rPr>
          <w:rFonts w:ascii="Times New Roman" w:hAnsi="Times New Roman" w:cs="Times New Roman"/>
          <w:b/>
          <w:color w:val="FF0000"/>
        </w:rPr>
        <w:t>(...</w:t>
      </w:r>
      <w:r w:rsidRPr="00E7743B">
        <w:rPr>
          <w:rFonts w:ascii="Times New Roman" w:hAnsi="Times New Roman" w:cs="Times New Roman"/>
          <w:b/>
          <w:color w:val="FF0000"/>
        </w:rPr>
        <w:t>ESTA</w:t>
      </w:r>
      <w:r w:rsidR="00F97E67" w:rsidRPr="00E7743B">
        <w:rPr>
          <w:rFonts w:ascii="Times New Roman" w:hAnsi="Times New Roman" w:cs="Times New Roman"/>
          <w:b/>
          <w:color w:val="FF0000"/>
        </w:rPr>
        <w:t>DO DE ALAGOAS, POR INTERMÉDIO DA</w:t>
      </w:r>
      <w:r w:rsidRPr="00E7743B">
        <w:rPr>
          <w:rFonts w:ascii="Times New Roman" w:hAnsi="Times New Roman" w:cs="Times New Roman"/>
          <w:b/>
          <w:color w:val="FF0000"/>
        </w:rPr>
        <w:t>(O)</w:t>
      </w:r>
      <w:r w:rsidRPr="00E7743B">
        <w:rPr>
          <w:rFonts w:ascii="Times New Roman" w:hAnsi="Times New Roman" w:cs="Times New Roman"/>
          <w:b/>
        </w:rPr>
        <w:t xml:space="preserve"> </w:t>
      </w:r>
      <w:r w:rsidRPr="00E7743B">
        <w:rPr>
          <w:rFonts w:ascii="Times New Roman" w:hAnsi="Times New Roman" w:cs="Times New Roman"/>
          <w:b/>
          <w:color w:val="FF0000"/>
        </w:rPr>
        <w:t>(...ÓRGÃO...)</w:t>
      </w:r>
      <w:r w:rsidR="00F97E67" w:rsidRPr="00E7743B">
        <w:rPr>
          <w:rFonts w:ascii="Times New Roman" w:hAnsi="Times New Roman" w:cs="Times New Roman"/>
          <w:b/>
          <w:color w:val="FF0000"/>
        </w:rPr>
        <w:t>,</w:t>
      </w:r>
      <w:r w:rsidR="00160457" w:rsidRPr="00E7743B">
        <w:rPr>
          <w:rFonts w:ascii="Times New Roman" w:hAnsi="Times New Roman" w:cs="Times New Roman"/>
          <w:b/>
          <w:color w:val="FF0000"/>
        </w:rPr>
        <w:t>/AUTARQUIA/FUNDAÇÃO</w:t>
      </w:r>
      <w:r w:rsidR="00F97E67" w:rsidRPr="00E7743B">
        <w:rPr>
          <w:rFonts w:ascii="Times New Roman" w:hAnsi="Times New Roman" w:cs="Times New Roman"/>
          <w:b/>
          <w:color w:val="FF0000"/>
        </w:rPr>
        <w:t>...)</w:t>
      </w:r>
      <w:r w:rsidRPr="00E7743B">
        <w:rPr>
          <w:rFonts w:ascii="Times New Roman" w:hAnsi="Times New Roman" w:cs="Times New Roman"/>
          <w:b/>
        </w:rPr>
        <w:t xml:space="preserve"> E A EMPRESA </w:t>
      </w:r>
      <w:r w:rsidRPr="00E7743B">
        <w:rPr>
          <w:rFonts w:ascii="Times New Roman" w:hAnsi="Times New Roman" w:cs="Times New Roman"/>
          <w:b/>
          <w:color w:val="FF0000"/>
        </w:rPr>
        <w:t>(...)</w:t>
      </w:r>
      <w:r w:rsidR="00F97E67" w:rsidRPr="00E7743B">
        <w:rPr>
          <w:rFonts w:ascii="Times New Roman" w:hAnsi="Times New Roman" w:cs="Times New Roman"/>
          <w:b/>
          <w:color w:val="FF0000"/>
        </w:rPr>
        <w:t>,</w:t>
      </w:r>
      <w:r w:rsidRPr="00E7743B">
        <w:rPr>
          <w:rFonts w:ascii="Times New Roman" w:hAnsi="Times New Roman" w:cs="Times New Roman"/>
          <w:b/>
          <w:color w:val="FF0000"/>
        </w:rPr>
        <w:t xml:space="preserve"> </w:t>
      </w:r>
      <w:r w:rsidRPr="00E7743B">
        <w:rPr>
          <w:rFonts w:ascii="Times New Roman" w:hAnsi="Times New Roman" w:cs="Times New Roman"/>
          <w:b/>
        </w:rPr>
        <w:t xml:space="preserve">PARA A </w:t>
      </w:r>
      <w:r w:rsidR="00F24915" w:rsidRPr="00E7743B">
        <w:rPr>
          <w:rFonts w:ascii="Times New Roman" w:hAnsi="Times New Roman" w:cs="Times New Roman"/>
          <w:b/>
        </w:rPr>
        <w:t>PRESTAÇÃO DE SERVIÇOS</w:t>
      </w:r>
      <w:r w:rsidRPr="00E7743B">
        <w:rPr>
          <w:rFonts w:ascii="Times New Roman" w:hAnsi="Times New Roman" w:cs="Times New Roman"/>
          <w:b/>
        </w:rPr>
        <w:t>.</w:t>
      </w:r>
      <w:r w:rsidR="00CA1CFE" w:rsidRPr="00E7743B">
        <w:rPr>
          <w:rFonts w:ascii="Times New Roman" w:hAnsi="Times New Roman" w:cs="Times New Roman"/>
          <w:b/>
          <w:color w:val="FF0000"/>
        </w:rPr>
        <w:t xml:space="preserve">  </w:t>
      </w:r>
    </w:p>
    <w:p w:rsidR="00DE173E" w:rsidRPr="00E7743B" w:rsidRDefault="00DE173E" w:rsidP="00633EE5">
      <w:pPr>
        <w:spacing w:before="120" w:after="120"/>
        <w:ind w:right="-15"/>
        <w:jc w:val="both"/>
        <w:rPr>
          <w:rFonts w:ascii="Times New Roman" w:hAnsi="Times New Roman" w:cs="Times New Roman"/>
          <w:b/>
          <w:color w:val="FF0000"/>
        </w:rPr>
      </w:pPr>
    </w:p>
    <w:p w:rsidR="00F37677" w:rsidRPr="00E7743B" w:rsidRDefault="00F37677" w:rsidP="00633EE5">
      <w:pPr>
        <w:spacing w:before="120" w:after="120"/>
        <w:jc w:val="both"/>
        <w:rPr>
          <w:rFonts w:ascii="Times New Roman" w:hAnsi="Times New Roman" w:cs="Times New Roman"/>
        </w:rPr>
      </w:pPr>
      <w:r w:rsidRPr="00E7743B">
        <w:rPr>
          <w:rFonts w:ascii="Times New Roman" w:hAnsi="Times New Roman" w:cs="Times New Roman"/>
          <w:b/>
        </w:rPr>
        <w:t>CONTRATANTE</w:t>
      </w:r>
      <w:r w:rsidRPr="00E7743B">
        <w:rPr>
          <w:rFonts w:ascii="Times New Roman" w:hAnsi="Times New Roman" w:cs="Times New Roman"/>
        </w:rPr>
        <w:t xml:space="preserve">: </w:t>
      </w:r>
      <w:proofErr w:type="gramStart"/>
      <w:r w:rsidRPr="00E7743B">
        <w:rPr>
          <w:rFonts w:ascii="Times New Roman" w:hAnsi="Times New Roman" w:cs="Times New Roman"/>
        </w:rPr>
        <w:t>O</w:t>
      </w:r>
      <w:r w:rsidR="00C249FB" w:rsidRPr="00E7743B">
        <w:rPr>
          <w:rFonts w:ascii="Times New Roman" w:hAnsi="Times New Roman" w:cs="Times New Roman"/>
        </w:rPr>
        <w:t>(</w:t>
      </w:r>
      <w:proofErr w:type="gramEnd"/>
      <w:r w:rsidR="00C249FB" w:rsidRPr="00E7743B">
        <w:rPr>
          <w:rFonts w:ascii="Times New Roman" w:hAnsi="Times New Roman" w:cs="Times New Roman"/>
        </w:rPr>
        <w:t>A)</w:t>
      </w:r>
      <w:r w:rsidRPr="00E7743B">
        <w:rPr>
          <w:rFonts w:ascii="Times New Roman" w:hAnsi="Times New Roman" w:cs="Times New Roman"/>
          <w:color w:val="FF0000"/>
        </w:rPr>
        <w:t xml:space="preserve"> </w:t>
      </w:r>
      <w:r w:rsidR="00C249FB" w:rsidRPr="00E7743B">
        <w:rPr>
          <w:rFonts w:ascii="Times New Roman" w:hAnsi="Times New Roman" w:cs="Times New Roman"/>
          <w:color w:val="FF0000"/>
        </w:rPr>
        <w:t>(...</w:t>
      </w:r>
      <w:r w:rsidRPr="00E7743B">
        <w:rPr>
          <w:rFonts w:ascii="Times New Roman" w:hAnsi="Times New Roman" w:cs="Times New Roman"/>
          <w:color w:val="FF0000"/>
        </w:rPr>
        <w:t>Estado de Alagoas, por intermédio da(o) (...órgão...)</w:t>
      </w:r>
      <w:r w:rsidR="00C249FB" w:rsidRPr="00E7743B">
        <w:rPr>
          <w:rFonts w:ascii="Times New Roman" w:hAnsi="Times New Roman" w:cs="Times New Roman"/>
          <w:color w:val="FF0000"/>
        </w:rPr>
        <w:t>,</w:t>
      </w:r>
      <w:r w:rsidRPr="00E7743B">
        <w:rPr>
          <w:rFonts w:ascii="Times New Roman" w:hAnsi="Times New Roman" w:cs="Times New Roman"/>
          <w:color w:val="FF0000"/>
        </w:rPr>
        <w:t>/Autarquia</w:t>
      </w:r>
      <w:r w:rsidR="00C249FB" w:rsidRPr="00E7743B">
        <w:rPr>
          <w:rFonts w:ascii="Times New Roman" w:hAnsi="Times New Roman" w:cs="Times New Roman"/>
          <w:color w:val="FF0000"/>
        </w:rPr>
        <w:t>/</w:t>
      </w:r>
      <w:r w:rsidRPr="00E7743B">
        <w:rPr>
          <w:rFonts w:ascii="Times New Roman" w:hAnsi="Times New Roman" w:cs="Times New Roman"/>
          <w:color w:val="FF0000"/>
        </w:rPr>
        <w:t>Fundação...</w:t>
      </w:r>
      <w:r w:rsidR="00C249FB" w:rsidRPr="00E7743B">
        <w:rPr>
          <w:rFonts w:ascii="Times New Roman" w:hAnsi="Times New Roman" w:cs="Times New Roman"/>
          <w:color w:val="FF0000"/>
        </w:rPr>
        <w:t>)</w:t>
      </w:r>
      <w:r w:rsidRPr="00E7743B">
        <w:rPr>
          <w:rFonts w:ascii="Times New Roman" w:hAnsi="Times New Roman" w:cs="Times New Roman"/>
        </w:rPr>
        <w:t xml:space="preserve">, inscrita(o) no CNPJ sob o nº </w:t>
      </w:r>
      <w:r w:rsidRPr="00E7743B">
        <w:rPr>
          <w:rFonts w:ascii="Times New Roman" w:hAnsi="Times New Roman" w:cs="Times New Roman"/>
          <w:color w:val="FF0000"/>
        </w:rPr>
        <w:t>(...)</w:t>
      </w:r>
      <w:r w:rsidRPr="00E7743B">
        <w:rPr>
          <w:rFonts w:ascii="Times New Roman" w:hAnsi="Times New Roman" w:cs="Times New Roman"/>
        </w:rPr>
        <w:t xml:space="preserve"> e com sede na </w:t>
      </w:r>
      <w:r w:rsidRPr="00E7743B">
        <w:rPr>
          <w:rFonts w:ascii="Times New Roman" w:hAnsi="Times New Roman" w:cs="Times New Roman"/>
          <w:color w:val="FF0000"/>
        </w:rPr>
        <w:t>(...endereço...)</w:t>
      </w:r>
      <w:r w:rsidRPr="00E7743B">
        <w:rPr>
          <w:rFonts w:ascii="Times New Roman" w:hAnsi="Times New Roman" w:cs="Times New Roman"/>
        </w:rPr>
        <w:t>, representado</w:t>
      </w:r>
      <w:r w:rsidR="003650C8" w:rsidRPr="00E7743B">
        <w:rPr>
          <w:rFonts w:ascii="Times New Roman" w:hAnsi="Times New Roman" w:cs="Times New Roman"/>
        </w:rPr>
        <w:t>(a)</w:t>
      </w:r>
      <w:r w:rsidRPr="00E7743B">
        <w:rPr>
          <w:rFonts w:ascii="Times New Roman" w:hAnsi="Times New Roman" w:cs="Times New Roman"/>
        </w:rPr>
        <w:t xml:space="preserve"> pelo </w:t>
      </w:r>
      <w:r w:rsidRPr="00E7743B">
        <w:rPr>
          <w:rFonts w:ascii="Times New Roman" w:hAnsi="Times New Roman" w:cs="Times New Roman"/>
          <w:color w:val="FF0000"/>
        </w:rPr>
        <w:t>(...cargo do ordenador de despesas...)</w:t>
      </w:r>
      <w:r w:rsidRPr="00E7743B">
        <w:rPr>
          <w:rFonts w:ascii="Times New Roman" w:hAnsi="Times New Roman" w:cs="Times New Roman"/>
        </w:rPr>
        <w:t xml:space="preserve">, </w:t>
      </w:r>
      <w:r w:rsidR="003650C8" w:rsidRPr="00E7743B">
        <w:rPr>
          <w:rFonts w:ascii="Times New Roman" w:hAnsi="Times New Roman" w:cs="Times New Roman"/>
        </w:rPr>
        <w:t xml:space="preserve">Sr. </w:t>
      </w:r>
      <w:r w:rsidR="003650C8" w:rsidRPr="00E7743B">
        <w:rPr>
          <w:rFonts w:ascii="Times New Roman" w:hAnsi="Times New Roman" w:cs="Times New Roman"/>
          <w:color w:val="FF0000"/>
        </w:rPr>
        <w:t>(...nome...)</w:t>
      </w:r>
      <w:r w:rsidR="003650C8" w:rsidRPr="00E7743B">
        <w:rPr>
          <w:rFonts w:ascii="Times New Roman" w:hAnsi="Times New Roman" w:cs="Times New Roman"/>
        </w:rPr>
        <w:t xml:space="preserve">, nomeado pela  Portaria nº </w:t>
      </w:r>
      <w:r w:rsidR="003650C8" w:rsidRPr="00E7743B">
        <w:rPr>
          <w:rFonts w:ascii="Times New Roman" w:hAnsi="Times New Roman" w:cs="Times New Roman"/>
          <w:color w:val="FF0000"/>
        </w:rPr>
        <w:t>(...)</w:t>
      </w:r>
      <w:r w:rsidR="003650C8" w:rsidRPr="00E7743B">
        <w:rPr>
          <w:rFonts w:ascii="Times New Roman" w:hAnsi="Times New Roman" w:cs="Times New Roman"/>
        </w:rPr>
        <w:t xml:space="preserve">, de </w:t>
      </w:r>
      <w:r w:rsidR="003650C8" w:rsidRPr="00E7743B">
        <w:rPr>
          <w:rFonts w:ascii="Times New Roman" w:hAnsi="Times New Roman" w:cs="Times New Roman"/>
          <w:color w:val="FF0000"/>
        </w:rPr>
        <w:t>(...)</w:t>
      </w:r>
      <w:r w:rsidR="003650C8" w:rsidRPr="00E7743B">
        <w:rPr>
          <w:rFonts w:ascii="Times New Roman" w:hAnsi="Times New Roman" w:cs="Times New Roman"/>
        </w:rPr>
        <w:t xml:space="preserve"> de </w:t>
      </w:r>
      <w:r w:rsidR="003650C8" w:rsidRPr="00E7743B">
        <w:rPr>
          <w:rFonts w:ascii="Times New Roman" w:hAnsi="Times New Roman" w:cs="Times New Roman"/>
          <w:color w:val="FF0000"/>
        </w:rPr>
        <w:t>(...)</w:t>
      </w:r>
      <w:r w:rsidR="003650C8" w:rsidRPr="00E7743B">
        <w:rPr>
          <w:rFonts w:ascii="Times New Roman" w:hAnsi="Times New Roman" w:cs="Times New Roman"/>
        </w:rPr>
        <w:t xml:space="preserve"> de 20</w:t>
      </w:r>
      <w:r w:rsidR="003650C8" w:rsidRPr="00E7743B">
        <w:rPr>
          <w:rFonts w:ascii="Times New Roman" w:hAnsi="Times New Roman" w:cs="Times New Roman"/>
          <w:color w:val="FF0000"/>
        </w:rPr>
        <w:t>(...)</w:t>
      </w:r>
      <w:r w:rsidR="003650C8" w:rsidRPr="00E7743B">
        <w:rPr>
          <w:rFonts w:ascii="Times New Roman" w:hAnsi="Times New Roman" w:cs="Times New Roman"/>
        </w:rPr>
        <w:t xml:space="preserve">, publicada no DOE/AL de </w:t>
      </w:r>
      <w:r w:rsidR="003650C8" w:rsidRPr="00E7743B">
        <w:rPr>
          <w:rFonts w:ascii="Times New Roman" w:hAnsi="Times New Roman" w:cs="Times New Roman"/>
          <w:color w:val="FF0000"/>
        </w:rPr>
        <w:t>(...)</w:t>
      </w:r>
      <w:r w:rsidR="003650C8" w:rsidRPr="00E7743B">
        <w:rPr>
          <w:rFonts w:ascii="Times New Roman" w:hAnsi="Times New Roman" w:cs="Times New Roman"/>
        </w:rPr>
        <w:t xml:space="preserve"> de </w:t>
      </w:r>
      <w:r w:rsidR="003650C8" w:rsidRPr="00E7743B">
        <w:rPr>
          <w:rFonts w:ascii="Times New Roman" w:hAnsi="Times New Roman" w:cs="Times New Roman"/>
          <w:color w:val="FF0000"/>
        </w:rPr>
        <w:t xml:space="preserve">(...) </w:t>
      </w:r>
      <w:r w:rsidR="003650C8" w:rsidRPr="00E7743B">
        <w:rPr>
          <w:rFonts w:ascii="Times New Roman" w:hAnsi="Times New Roman" w:cs="Times New Roman"/>
        </w:rPr>
        <w:t>de 20</w:t>
      </w:r>
      <w:r w:rsidR="003650C8" w:rsidRPr="00E7743B">
        <w:rPr>
          <w:rFonts w:ascii="Times New Roman" w:hAnsi="Times New Roman" w:cs="Times New Roman"/>
          <w:color w:val="FF0000"/>
        </w:rPr>
        <w:t>(...)</w:t>
      </w:r>
      <w:r w:rsidR="003650C8" w:rsidRPr="00E7743B">
        <w:rPr>
          <w:rFonts w:ascii="Times New Roman" w:hAnsi="Times New Roman" w:cs="Times New Roman"/>
        </w:rPr>
        <w:t xml:space="preserve">, portador da matrícula funcional nº </w:t>
      </w:r>
      <w:r w:rsidR="003650C8" w:rsidRPr="00E7743B">
        <w:rPr>
          <w:rFonts w:ascii="Times New Roman" w:hAnsi="Times New Roman" w:cs="Times New Roman"/>
          <w:color w:val="FF0000"/>
        </w:rPr>
        <w:t>(...)</w:t>
      </w:r>
      <w:r w:rsidR="003650C8" w:rsidRPr="00E7743B">
        <w:rPr>
          <w:rFonts w:ascii="Times New Roman" w:hAnsi="Times New Roman" w:cs="Times New Roman"/>
        </w:rPr>
        <w:t>,</w:t>
      </w:r>
      <w:r w:rsidRPr="00E7743B">
        <w:rPr>
          <w:rFonts w:ascii="Times New Roman" w:hAnsi="Times New Roman" w:cs="Times New Roman"/>
        </w:rPr>
        <w:t xml:space="preserve"> </w:t>
      </w:r>
      <w:r w:rsidRPr="00E7743B">
        <w:rPr>
          <w:rFonts w:ascii="Times New Roman" w:hAnsi="Times New Roman" w:cs="Times New Roman"/>
          <w:color w:val="FF0000"/>
        </w:rPr>
        <w:t xml:space="preserve">conforme autorização governamental publicada no Diário Oficial do Estado de Alagoas de </w:t>
      </w:r>
      <w:r w:rsidR="003650C8" w:rsidRPr="00E7743B">
        <w:rPr>
          <w:rFonts w:ascii="Times New Roman" w:hAnsi="Times New Roman" w:cs="Times New Roman"/>
          <w:color w:val="FF0000"/>
        </w:rPr>
        <w:t>(...)</w:t>
      </w:r>
      <w:r w:rsidR="003650C8" w:rsidRPr="00E7743B">
        <w:rPr>
          <w:rFonts w:ascii="Times New Roman" w:hAnsi="Times New Roman" w:cs="Times New Roman"/>
        </w:rPr>
        <w:t xml:space="preserve"> de </w:t>
      </w:r>
      <w:r w:rsidR="003650C8" w:rsidRPr="00E7743B">
        <w:rPr>
          <w:rFonts w:ascii="Times New Roman" w:hAnsi="Times New Roman" w:cs="Times New Roman"/>
          <w:color w:val="FF0000"/>
        </w:rPr>
        <w:t xml:space="preserve">(...) </w:t>
      </w:r>
      <w:r w:rsidR="003650C8" w:rsidRPr="00E7743B">
        <w:rPr>
          <w:rFonts w:ascii="Times New Roman" w:hAnsi="Times New Roman" w:cs="Times New Roman"/>
        </w:rPr>
        <w:t>de 20</w:t>
      </w:r>
      <w:r w:rsidR="003650C8" w:rsidRPr="00E7743B">
        <w:rPr>
          <w:rFonts w:ascii="Times New Roman" w:hAnsi="Times New Roman" w:cs="Times New Roman"/>
          <w:color w:val="FF0000"/>
        </w:rPr>
        <w:t>(...)</w:t>
      </w:r>
      <w:r w:rsidRPr="00E7743B">
        <w:rPr>
          <w:rFonts w:ascii="Times New Roman" w:hAnsi="Times New Roman" w:cs="Times New Roman"/>
        </w:rPr>
        <w:t>;</w:t>
      </w:r>
    </w:p>
    <w:p w:rsidR="00C249FB" w:rsidRPr="00E7743B" w:rsidRDefault="00C249FB" w:rsidP="00633EE5">
      <w:pPr>
        <w:pStyle w:val="Citao"/>
        <w:pBdr>
          <w:left w:val="single" w:sz="4" w:space="1" w:color="1F497D"/>
        </w:pBdr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color w:val="auto"/>
          <w:sz w:val="24"/>
        </w:rPr>
      </w:pPr>
      <w:r w:rsidRPr="00E7743B">
        <w:rPr>
          <w:rFonts w:ascii="Times New Roman" w:hAnsi="Times New Roman" w:cs="Times New Roman"/>
          <w:b/>
          <w:i w:val="0"/>
          <w:color w:val="auto"/>
          <w:sz w:val="24"/>
        </w:rPr>
        <w:t>Notas Explicativas</w:t>
      </w:r>
      <w:r w:rsidR="00F37677" w:rsidRPr="00E7743B">
        <w:rPr>
          <w:rFonts w:ascii="Times New Roman" w:hAnsi="Times New Roman" w:cs="Times New Roman"/>
          <w:b/>
          <w:i w:val="0"/>
          <w:color w:val="auto"/>
          <w:sz w:val="24"/>
        </w:rPr>
        <w:t>:</w:t>
      </w:r>
    </w:p>
    <w:p w:rsidR="00177D00" w:rsidRPr="00E7743B" w:rsidRDefault="000C17D8" w:rsidP="00633EE5">
      <w:pPr>
        <w:pStyle w:val="Citao"/>
        <w:pBdr>
          <w:left w:val="single" w:sz="4" w:space="1" w:color="1F497D"/>
        </w:pBdr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color w:val="auto"/>
          <w:sz w:val="24"/>
        </w:rPr>
      </w:pPr>
      <w:r w:rsidRPr="00E7743B">
        <w:rPr>
          <w:rFonts w:ascii="Times New Roman" w:hAnsi="Times New Roman" w:cs="Times New Roman"/>
          <w:i w:val="0"/>
          <w:color w:val="auto"/>
          <w:sz w:val="24"/>
        </w:rPr>
        <w:t>A adoção de</w:t>
      </w:r>
      <w:r w:rsidR="00326D48" w:rsidRPr="00E7743B">
        <w:rPr>
          <w:rFonts w:ascii="Times New Roman" w:hAnsi="Times New Roman" w:cs="Times New Roman"/>
          <w:i w:val="0"/>
          <w:color w:val="auto"/>
          <w:sz w:val="24"/>
        </w:rPr>
        <w:t xml:space="preserve"> “Estado de Alagoas, por intermédio </w:t>
      </w:r>
      <w:proofErr w:type="gramStart"/>
      <w:r w:rsidR="00326D48" w:rsidRPr="00E7743B">
        <w:rPr>
          <w:rFonts w:ascii="Times New Roman" w:hAnsi="Times New Roman" w:cs="Times New Roman"/>
          <w:i w:val="0"/>
          <w:color w:val="auto"/>
          <w:sz w:val="24"/>
        </w:rPr>
        <w:t>da(</w:t>
      </w:r>
      <w:proofErr w:type="gramEnd"/>
      <w:r w:rsidR="00326D48" w:rsidRPr="00E7743B">
        <w:rPr>
          <w:rFonts w:ascii="Times New Roman" w:hAnsi="Times New Roman" w:cs="Times New Roman"/>
          <w:i w:val="0"/>
          <w:color w:val="auto"/>
          <w:sz w:val="24"/>
        </w:rPr>
        <w:t>o) (...órgão...),”</w:t>
      </w:r>
      <w:r w:rsidR="00365249" w:rsidRPr="00E7743B">
        <w:rPr>
          <w:rFonts w:ascii="Times New Roman" w:hAnsi="Times New Roman" w:cs="Times New Roman"/>
          <w:i w:val="0"/>
          <w:color w:val="auto"/>
          <w:sz w:val="24"/>
        </w:rPr>
        <w:t xml:space="preserve"> será feita apenas </w:t>
      </w:r>
      <w:r w:rsidR="006859BB" w:rsidRPr="00E7743B">
        <w:rPr>
          <w:rFonts w:ascii="Times New Roman" w:hAnsi="Times New Roman" w:cs="Times New Roman"/>
          <w:i w:val="0"/>
          <w:color w:val="auto"/>
          <w:sz w:val="24"/>
        </w:rPr>
        <w:t xml:space="preserve">quando a unidade orçamentária </w:t>
      </w:r>
      <w:r w:rsidR="00177D00" w:rsidRPr="00E7743B">
        <w:rPr>
          <w:rFonts w:ascii="Times New Roman" w:hAnsi="Times New Roman" w:cs="Times New Roman"/>
          <w:i w:val="0"/>
          <w:color w:val="auto"/>
          <w:sz w:val="24"/>
        </w:rPr>
        <w:t xml:space="preserve">for órgão da Administração Direta; acaso contrário, adotar o nome da </w:t>
      </w:r>
      <w:r w:rsidR="00930201" w:rsidRPr="00E7743B">
        <w:rPr>
          <w:rFonts w:ascii="Times New Roman" w:hAnsi="Times New Roman" w:cs="Times New Roman"/>
          <w:i w:val="0"/>
          <w:color w:val="auto"/>
          <w:sz w:val="24"/>
        </w:rPr>
        <w:t xml:space="preserve">autarquia ou fundação </w:t>
      </w:r>
      <w:r w:rsidR="00177D00" w:rsidRPr="00E7743B">
        <w:rPr>
          <w:rFonts w:ascii="Times New Roman" w:hAnsi="Times New Roman" w:cs="Times New Roman"/>
          <w:i w:val="0"/>
          <w:color w:val="auto"/>
          <w:sz w:val="24"/>
        </w:rPr>
        <w:t>unidade orçamentária.</w:t>
      </w:r>
    </w:p>
    <w:p w:rsidR="00F37677" w:rsidRPr="00E7743B" w:rsidRDefault="00C249FB" w:rsidP="00633EE5">
      <w:pPr>
        <w:pStyle w:val="Citao"/>
        <w:pBdr>
          <w:left w:val="single" w:sz="4" w:space="1" w:color="1F497D"/>
        </w:pBdr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color w:val="auto"/>
          <w:sz w:val="24"/>
        </w:rPr>
      </w:pPr>
      <w:r w:rsidRPr="00E7743B">
        <w:rPr>
          <w:rFonts w:ascii="Times New Roman" w:hAnsi="Times New Roman" w:cs="Times New Roman"/>
          <w:i w:val="0"/>
          <w:color w:val="auto"/>
          <w:sz w:val="24"/>
        </w:rPr>
        <w:t>A</w:t>
      </w:r>
      <w:r w:rsidR="00F37677" w:rsidRPr="00E7743B">
        <w:rPr>
          <w:rFonts w:ascii="Times New Roman" w:hAnsi="Times New Roman" w:cs="Times New Roman"/>
          <w:i w:val="0"/>
          <w:color w:val="auto"/>
          <w:sz w:val="24"/>
        </w:rPr>
        <w:t xml:space="preserve"> autorização governamental é necessária apenas nas contratações acima de R$ 350.000,00.</w:t>
      </w:r>
    </w:p>
    <w:p w:rsidR="00F37677" w:rsidRPr="00E7743B" w:rsidRDefault="00F37677" w:rsidP="00633EE5">
      <w:pPr>
        <w:spacing w:before="120" w:after="120"/>
        <w:jc w:val="both"/>
        <w:rPr>
          <w:rFonts w:ascii="Times New Roman" w:hAnsi="Times New Roman" w:cs="Times New Roman"/>
          <w:lang w:eastAsia="en-US"/>
        </w:rPr>
      </w:pPr>
    </w:p>
    <w:p w:rsidR="00F37677" w:rsidRPr="00E7743B" w:rsidRDefault="00F37677" w:rsidP="00633EE5">
      <w:pPr>
        <w:spacing w:before="120" w:after="120"/>
        <w:jc w:val="both"/>
        <w:rPr>
          <w:rFonts w:ascii="Times New Roman" w:hAnsi="Times New Roman" w:cs="Times New Roman"/>
        </w:rPr>
      </w:pPr>
      <w:r w:rsidRPr="00E7743B">
        <w:rPr>
          <w:rFonts w:ascii="Times New Roman" w:hAnsi="Times New Roman" w:cs="Times New Roman"/>
          <w:b/>
        </w:rPr>
        <w:t>CONTRATADA</w:t>
      </w:r>
      <w:r w:rsidRPr="00E7743B">
        <w:rPr>
          <w:rFonts w:ascii="Times New Roman" w:hAnsi="Times New Roman" w:cs="Times New Roman"/>
        </w:rPr>
        <w:t xml:space="preserve">: A empresa </w:t>
      </w:r>
      <w:proofErr w:type="gramStart"/>
      <w:r w:rsidRPr="00E7743B">
        <w:rPr>
          <w:rFonts w:ascii="Times New Roman" w:hAnsi="Times New Roman" w:cs="Times New Roman"/>
          <w:color w:val="FF0000"/>
        </w:rPr>
        <w:t>(...</w:t>
      </w:r>
      <w:proofErr w:type="gramEnd"/>
      <w:r w:rsidRPr="00E7743B">
        <w:rPr>
          <w:rFonts w:ascii="Times New Roman" w:hAnsi="Times New Roman" w:cs="Times New Roman"/>
          <w:color w:val="FF0000"/>
        </w:rPr>
        <w:t>nome...)</w:t>
      </w:r>
      <w:r w:rsidRPr="00E7743B">
        <w:rPr>
          <w:rFonts w:ascii="Times New Roman" w:hAnsi="Times New Roman" w:cs="Times New Roman"/>
        </w:rPr>
        <w:t xml:space="preserve">, inscrita no CNPJ sob o nº </w:t>
      </w:r>
      <w:r w:rsidRPr="00E7743B">
        <w:rPr>
          <w:rFonts w:ascii="Times New Roman" w:hAnsi="Times New Roman" w:cs="Times New Roman"/>
          <w:color w:val="FF0000"/>
        </w:rPr>
        <w:t>(...),</w:t>
      </w:r>
      <w:r w:rsidRPr="00E7743B">
        <w:rPr>
          <w:rFonts w:ascii="Times New Roman" w:hAnsi="Times New Roman" w:cs="Times New Roman"/>
        </w:rPr>
        <w:t xml:space="preserve"> estabelecida na </w:t>
      </w:r>
      <w:r w:rsidRPr="00E7743B">
        <w:rPr>
          <w:rFonts w:ascii="Times New Roman" w:hAnsi="Times New Roman" w:cs="Times New Roman"/>
          <w:color w:val="FF0000"/>
        </w:rPr>
        <w:t xml:space="preserve">(...endereço...) </w:t>
      </w:r>
      <w:r w:rsidRPr="00E7743B">
        <w:rPr>
          <w:rFonts w:ascii="Times New Roman" w:hAnsi="Times New Roman" w:cs="Times New Roman"/>
        </w:rPr>
        <w:t xml:space="preserve">e </w:t>
      </w:r>
      <w:r w:rsidR="000A7B11" w:rsidRPr="00E7743B">
        <w:rPr>
          <w:rFonts w:ascii="Times New Roman" w:hAnsi="Times New Roman" w:cs="Times New Roman"/>
        </w:rPr>
        <w:t xml:space="preserve">com o seguinte </w:t>
      </w:r>
      <w:r w:rsidRPr="00E7743B">
        <w:rPr>
          <w:rFonts w:ascii="Times New Roman" w:hAnsi="Times New Roman" w:cs="Times New Roman"/>
        </w:rPr>
        <w:t>endereço eletrônico</w:t>
      </w:r>
      <w:r w:rsidRPr="00E7743B">
        <w:rPr>
          <w:rFonts w:ascii="Times New Roman" w:hAnsi="Times New Roman" w:cs="Times New Roman"/>
          <w:color w:val="FF0000"/>
        </w:rPr>
        <w:t xml:space="preserve"> (...@...)</w:t>
      </w:r>
      <w:r w:rsidRPr="00E7743B">
        <w:rPr>
          <w:rFonts w:ascii="Times New Roman" w:hAnsi="Times New Roman" w:cs="Times New Roman"/>
        </w:rPr>
        <w:t xml:space="preserve">, representada pelo seu </w:t>
      </w:r>
      <w:r w:rsidRPr="00E7743B">
        <w:rPr>
          <w:rFonts w:ascii="Times New Roman" w:hAnsi="Times New Roman" w:cs="Times New Roman"/>
          <w:color w:val="FF0000"/>
        </w:rPr>
        <w:t>(...cargo do representante legal...)</w:t>
      </w:r>
      <w:r w:rsidRPr="00E7743B">
        <w:rPr>
          <w:rFonts w:ascii="Times New Roman" w:hAnsi="Times New Roman" w:cs="Times New Roman"/>
        </w:rPr>
        <w:t xml:space="preserve">, Sr. </w:t>
      </w:r>
      <w:r w:rsidRPr="00E7743B">
        <w:rPr>
          <w:rFonts w:ascii="Times New Roman" w:hAnsi="Times New Roman" w:cs="Times New Roman"/>
          <w:color w:val="FF0000"/>
        </w:rPr>
        <w:t>(...nome...)</w:t>
      </w:r>
      <w:r w:rsidRPr="00E7743B">
        <w:rPr>
          <w:rFonts w:ascii="Times New Roman" w:hAnsi="Times New Roman" w:cs="Times New Roman"/>
        </w:rPr>
        <w:t xml:space="preserve">, </w:t>
      </w:r>
      <w:r w:rsidR="000C11EE" w:rsidRPr="00E7743B">
        <w:rPr>
          <w:rFonts w:ascii="Times New Roman" w:hAnsi="Times New Roman" w:cs="Times New Roman"/>
        </w:rPr>
        <w:t>de acordo com a representação legal que lhe é outorgada por</w:t>
      </w:r>
      <w:r w:rsidR="000C11EE" w:rsidRPr="00E7743B">
        <w:rPr>
          <w:rFonts w:ascii="Times New Roman" w:hAnsi="Times New Roman" w:cs="Times New Roman"/>
          <w:color w:val="FF0000"/>
        </w:rPr>
        <w:t xml:space="preserve"> (...procuração/contrato social/estatuto social...), </w:t>
      </w:r>
      <w:r w:rsidRPr="00E7743B">
        <w:rPr>
          <w:rFonts w:ascii="Times New Roman" w:hAnsi="Times New Roman" w:cs="Times New Roman"/>
        </w:rPr>
        <w:t xml:space="preserve">inscrito no CPF sob o nº </w:t>
      </w:r>
      <w:r w:rsidRPr="00E7743B">
        <w:rPr>
          <w:rFonts w:ascii="Times New Roman" w:hAnsi="Times New Roman" w:cs="Times New Roman"/>
          <w:color w:val="FF0000"/>
        </w:rPr>
        <w:t>(...)</w:t>
      </w:r>
      <w:r w:rsidRPr="00E7743B">
        <w:rPr>
          <w:rFonts w:ascii="Times New Roman" w:hAnsi="Times New Roman" w:cs="Times New Roman"/>
        </w:rPr>
        <w:t>;</w:t>
      </w:r>
    </w:p>
    <w:p w:rsidR="00F37677" w:rsidRPr="00E7743B" w:rsidRDefault="00F37677" w:rsidP="00633EE5">
      <w:pPr>
        <w:spacing w:before="120" w:after="120"/>
        <w:jc w:val="both"/>
        <w:rPr>
          <w:rFonts w:ascii="Times New Roman" w:hAnsi="Times New Roman" w:cs="Times New Roman"/>
        </w:rPr>
      </w:pPr>
    </w:p>
    <w:p w:rsidR="00087B83" w:rsidRPr="00E7743B" w:rsidRDefault="006A3561" w:rsidP="00633EE5">
      <w:pPr>
        <w:pStyle w:val="NormalWeb"/>
        <w:spacing w:before="120" w:beforeAutospacing="0" w:after="120" w:afterAutospacing="0"/>
        <w:jc w:val="both"/>
      </w:pPr>
      <w:r w:rsidRPr="00E7743B">
        <w:lastRenderedPageBreak/>
        <w:t>A</w:t>
      </w:r>
      <w:r w:rsidR="00F37677" w:rsidRPr="00E7743B">
        <w:t xml:space="preserve">s CONTRATANTES, nos termos do Processo nº </w:t>
      </w:r>
      <w:r w:rsidR="00F37677" w:rsidRPr="00E7743B">
        <w:rPr>
          <w:color w:val="FF0000"/>
        </w:rPr>
        <w:t>(...)</w:t>
      </w:r>
      <w:r w:rsidR="00F37677" w:rsidRPr="00E7743B">
        <w:t xml:space="preserve"> e em observância às disposições da </w:t>
      </w:r>
      <w:r w:rsidR="00BC41EF" w:rsidRPr="00E7743B">
        <w:t>Lei nº 8.666, de 21 de junho de 1993</w:t>
      </w:r>
      <w:r w:rsidR="00F37677" w:rsidRPr="00E7743B">
        <w:t xml:space="preserve">, da Lei nº 10.520, </w:t>
      </w:r>
      <w:r w:rsidR="00BC41EF" w:rsidRPr="00E7743B">
        <w:t xml:space="preserve">de 17 de julho </w:t>
      </w:r>
      <w:r w:rsidR="00F37677" w:rsidRPr="00E7743B">
        <w:t xml:space="preserve">de 2002, e da Lei nº 8.078, </w:t>
      </w:r>
      <w:r w:rsidR="00BC41EF" w:rsidRPr="00E7743B">
        <w:t xml:space="preserve">de 11 de setembro </w:t>
      </w:r>
      <w:r w:rsidR="00F37677" w:rsidRPr="00E7743B">
        <w:t>de 1990 – Código de Defesa do Consumidor</w:t>
      </w:r>
      <w:proofErr w:type="gramStart"/>
      <w:r w:rsidR="00F37677" w:rsidRPr="00E7743B">
        <w:t>, celebram</w:t>
      </w:r>
      <w:proofErr w:type="gramEnd"/>
      <w:r w:rsidR="00F37677" w:rsidRPr="00E7743B">
        <w:t xml:space="preserve"> o presente Termo de Contrato, </w:t>
      </w:r>
      <w:r w:rsidR="009E1E84" w:rsidRPr="00E7743B">
        <w:t xml:space="preserve">decorrente do Edital do Pregão Eletrônico nº </w:t>
      </w:r>
      <w:r w:rsidR="00BC41EF" w:rsidRPr="00E7743B">
        <w:rPr>
          <w:color w:val="FF0000"/>
        </w:rPr>
        <w:t>(...)</w:t>
      </w:r>
      <w:r w:rsidR="009E1E84" w:rsidRPr="00E7743B">
        <w:rPr>
          <w:color w:val="FF0000"/>
        </w:rPr>
        <w:t>/(20...)</w:t>
      </w:r>
      <w:r w:rsidR="009E1E84" w:rsidRPr="00E7743B">
        <w:t xml:space="preserve">, </w:t>
      </w:r>
      <w:r w:rsidR="00F37677" w:rsidRPr="00E7743B">
        <w:t>mediante as cláusulas e condições a seguir</w:t>
      </w:r>
      <w:r w:rsidR="005241E9" w:rsidRPr="00E7743B">
        <w:t>:</w:t>
      </w:r>
    </w:p>
    <w:p w:rsidR="00BC7D24" w:rsidRPr="00E7743B" w:rsidRDefault="00BC7D24" w:rsidP="00633EE5">
      <w:pPr>
        <w:pStyle w:val="NormalWeb"/>
        <w:spacing w:before="120" w:beforeAutospacing="0" w:after="120" w:afterAutospacing="0"/>
        <w:jc w:val="both"/>
      </w:pPr>
    </w:p>
    <w:p w:rsidR="0070059F" w:rsidRPr="00E7743B" w:rsidRDefault="0070059F" w:rsidP="00521FDB">
      <w:pPr>
        <w:pStyle w:val="Nivel01"/>
        <w:tabs>
          <w:tab w:val="clear" w:pos="567"/>
          <w:tab w:val="left" w:pos="0"/>
        </w:tabs>
        <w:spacing w:before="120" w:after="120"/>
        <w:ind w:left="0"/>
        <w:outlineLvl w:val="9"/>
        <w:rPr>
          <w:rFonts w:ascii="Times New Roman" w:hAnsi="Times New Roman"/>
          <w:sz w:val="24"/>
          <w:szCs w:val="24"/>
        </w:rPr>
      </w:pPr>
      <w:r w:rsidRPr="00E7743B">
        <w:rPr>
          <w:rFonts w:ascii="Times New Roman" w:hAnsi="Times New Roman"/>
          <w:sz w:val="24"/>
          <w:szCs w:val="24"/>
        </w:rPr>
        <w:t xml:space="preserve">CLÁUSULA PRIMEIRA – </w:t>
      </w:r>
      <w:r w:rsidR="00011AEA" w:rsidRPr="00E7743B">
        <w:rPr>
          <w:rFonts w:ascii="Times New Roman" w:hAnsi="Times New Roman"/>
          <w:sz w:val="24"/>
          <w:szCs w:val="24"/>
        </w:rPr>
        <w:t xml:space="preserve">DO </w:t>
      </w:r>
      <w:r w:rsidRPr="00E7743B">
        <w:rPr>
          <w:rFonts w:ascii="Times New Roman" w:hAnsi="Times New Roman"/>
          <w:sz w:val="24"/>
          <w:szCs w:val="24"/>
        </w:rPr>
        <w:t>OBJETO</w:t>
      </w:r>
    </w:p>
    <w:p w:rsidR="0070059F" w:rsidRPr="00E7743B" w:rsidRDefault="0070059F" w:rsidP="00633EE5">
      <w:pPr>
        <w:pStyle w:val="Nivel01"/>
        <w:numPr>
          <w:ilvl w:val="1"/>
          <w:numId w:val="13"/>
        </w:numPr>
        <w:spacing w:before="120" w:after="120"/>
        <w:ind w:left="0"/>
        <w:outlineLvl w:val="9"/>
        <w:rPr>
          <w:rFonts w:ascii="Times New Roman" w:hAnsi="Times New Roman"/>
          <w:b w:val="0"/>
          <w:color w:val="000000"/>
          <w:sz w:val="24"/>
          <w:szCs w:val="24"/>
        </w:rPr>
      </w:pPr>
      <w:r w:rsidRPr="00E7743B">
        <w:rPr>
          <w:rFonts w:ascii="Times New Roman" w:hAnsi="Times New Roman"/>
          <w:b w:val="0"/>
          <w:color w:val="000000"/>
          <w:sz w:val="24"/>
          <w:szCs w:val="24"/>
        </w:rPr>
        <w:t xml:space="preserve">O objeto do Termo de Contrato é a </w:t>
      </w:r>
      <w:r w:rsidR="005F3273" w:rsidRPr="00E7743B">
        <w:rPr>
          <w:rFonts w:ascii="Times New Roman" w:hAnsi="Times New Roman"/>
          <w:b w:val="0"/>
          <w:color w:val="000000"/>
          <w:sz w:val="24"/>
          <w:szCs w:val="24"/>
        </w:rPr>
        <w:t>contratação do(s) serviço(s) de</w:t>
      </w:r>
      <w:r w:rsidRPr="00E7743B">
        <w:rPr>
          <w:rFonts w:ascii="Times New Roman" w:hAnsi="Times New Roman"/>
          <w:b w:val="0"/>
          <w:color w:val="000000"/>
          <w:sz w:val="24"/>
          <w:szCs w:val="24"/>
        </w:rPr>
        <w:t xml:space="preserve"> </w:t>
      </w:r>
      <w:r w:rsidR="00F37677" w:rsidRPr="00E7743B">
        <w:rPr>
          <w:rFonts w:ascii="Times New Roman" w:hAnsi="Times New Roman"/>
          <w:b w:val="0"/>
          <w:color w:val="FF0000"/>
          <w:sz w:val="24"/>
          <w:szCs w:val="24"/>
        </w:rPr>
        <w:t>(</w:t>
      </w:r>
      <w:r w:rsidRPr="00E7743B">
        <w:rPr>
          <w:rFonts w:ascii="Times New Roman" w:hAnsi="Times New Roman"/>
          <w:b w:val="0"/>
          <w:color w:val="FF0000"/>
          <w:sz w:val="24"/>
          <w:szCs w:val="24"/>
        </w:rPr>
        <w:t>...</w:t>
      </w:r>
      <w:r w:rsidR="00F37677" w:rsidRPr="00E7743B">
        <w:rPr>
          <w:rFonts w:ascii="Times New Roman" w:hAnsi="Times New Roman"/>
          <w:b w:val="0"/>
          <w:color w:val="FF0000"/>
          <w:sz w:val="24"/>
          <w:szCs w:val="24"/>
        </w:rPr>
        <w:t>)</w:t>
      </w:r>
      <w:r w:rsidRPr="00E7743B">
        <w:rPr>
          <w:rFonts w:ascii="Times New Roman" w:hAnsi="Times New Roman"/>
          <w:b w:val="0"/>
          <w:color w:val="000000"/>
          <w:sz w:val="24"/>
          <w:szCs w:val="24"/>
        </w:rPr>
        <w:t xml:space="preserve">, conforme especificações e quantitativos estabelecidos no </w:t>
      </w:r>
      <w:r w:rsidR="00C06D9E" w:rsidRPr="00E7743B">
        <w:rPr>
          <w:rFonts w:ascii="Times New Roman" w:hAnsi="Times New Roman"/>
          <w:b w:val="0"/>
          <w:color w:val="000000"/>
          <w:sz w:val="24"/>
          <w:szCs w:val="24"/>
        </w:rPr>
        <w:t xml:space="preserve">Termo de Referência, anexo do Edital. </w:t>
      </w:r>
    </w:p>
    <w:p w:rsidR="00C06D9E" w:rsidRPr="00E7743B" w:rsidRDefault="001A0498" w:rsidP="00633EE5">
      <w:pPr>
        <w:pStyle w:val="Nivel01"/>
        <w:numPr>
          <w:ilvl w:val="1"/>
          <w:numId w:val="13"/>
        </w:numPr>
        <w:spacing w:before="120" w:after="120"/>
        <w:ind w:left="0"/>
        <w:outlineLvl w:val="9"/>
        <w:rPr>
          <w:rFonts w:ascii="Times New Roman" w:hAnsi="Times New Roman"/>
          <w:b w:val="0"/>
          <w:color w:val="000000"/>
          <w:sz w:val="24"/>
          <w:szCs w:val="24"/>
        </w:rPr>
      </w:pPr>
      <w:r w:rsidRPr="00E7743B">
        <w:rPr>
          <w:rFonts w:ascii="Times New Roman" w:hAnsi="Times New Roman"/>
          <w:b w:val="0"/>
          <w:color w:val="000000"/>
          <w:sz w:val="24"/>
          <w:szCs w:val="24"/>
        </w:rPr>
        <w:t>O</w:t>
      </w:r>
      <w:r w:rsidR="00C06D9E" w:rsidRPr="00E7743B">
        <w:rPr>
          <w:rFonts w:ascii="Times New Roman" w:hAnsi="Times New Roman"/>
          <w:b w:val="0"/>
          <w:color w:val="000000"/>
          <w:sz w:val="24"/>
          <w:szCs w:val="24"/>
        </w:rPr>
        <w:t xml:space="preserve"> Termo de Contrato</w:t>
      </w:r>
      <w:r w:rsidRPr="00E7743B">
        <w:rPr>
          <w:rFonts w:ascii="Times New Roman" w:hAnsi="Times New Roman"/>
          <w:b w:val="0"/>
          <w:color w:val="000000"/>
          <w:sz w:val="24"/>
          <w:szCs w:val="24"/>
        </w:rPr>
        <w:t xml:space="preserve"> vincula-se ao Edital do Pregão</w:t>
      </w:r>
      <w:r w:rsidR="00C06D9E" w:rsidRPr="00E7743B">
        <w:rPr>
          <w:rFonts w:ascii="Times New Roman" w:hAnsi="Times New Roman"/>
          <w:b w:val="0"/>
          <w:color w:val="000000"/>
          <w:sz w:val="24"/>
          <w:szCs w:val="24"/>
        </w:rPr>
        <w:t xml:space="preserve"> identificado no preâmbulo e à proposta vencedora, independentemente de transcrição.</w:t>
      </w:r>
    </w:p>
    <w:p w:rsidR="00061023" w:rsidRPr="00E7743B" w:rsidRDefault="00061023" w:rsidP="00633EE5">
      <w:pPr>
        <w:pStyle w:val="Nivel01"/>
        <w:numPr>
          <w:ilvl w:val="1"/>
          <w:numId w:val="13"/>
        </w:numPr>
        <w:spacing w:before="120" w:after="120"/>
        <w:ind w:left="0"/>
        <w:outlineLvl w:val="9"/>
        <w:rPr>
          <w:rFonts w:ascii="Times New Roman" w:hAnsi="Times New Roman"/>
          <w:b w:val="0"/>
          <w:color w:val="000000"/>
          <w:sz w:val="24"/>
          <w:szCs w:val="24"/>
        </w:rPr>
      </w:pPr>
      <w:r w:rsidRPr="00E7743B">
        <w:rPr>
          <w:rFonts w:ascii="Times New Roman" w:hAnsi="Times New Roman"/>
          <w:b w:val="0"/>
          <w:color w:val="000000"/>
          <w:sz w:val="24"/>
          <w:szCs w:val="24"/>
        </w:rPr>
        <w:t>Discriminação do objeto:</w:t>
      </w:r>
    </w:p>
    <w:tbl>
      <w:tblPr>
        <w:tblW w:w="9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2" w:space="0" w:color="000000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659"/>
        <w:gridCol w:w="2247"/>
        <w:gridCol w:w="2248"/>
        <w:gridCol w:w="2247"/>
        <w:gridCol w:w="2248"/>
      </w:tblGrid>
      <w:tr w:rsidR="00461DA9" w:rsidRPr="00B61323" w:rsidTr="00461DA9">
        <w:trPr>
          <w:trHeight w:val="685"/>
        </w:trPr>
        <w:tc>
          <w:tcPr>
            <w:tcW w:w="659" w:type="dxa"/>
            <w:vAlign w:val="center"/>
          </w:tcPr>
          <w:p w:rsidR="00461DA9" w:rsidRPr="00E7743B" w:rsidRDefault="00461DA9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E7743B">
              <w:rPr>
                <w:rFonts w:ascii="Times New Roman" w:hAnsi="Times New Roman" w:cs="Times New Roman"/>
              </w:rPr>
              <w:t>Item</w:t>
            </w:r>
          </w:p>
        </w:tc>
        <w:tc>
          <w:tcPr>
            <w:tcW w:w="2247" w:type="dxa"/>
            <w:vAlign w:val="center"/>
          </w:tcPr>
          <w:p w:rsidR="00461DA9" w:rsidRPr="00E7743B" w:rsidRDefault="00461DA9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E7743B">
              <w:rPr>
                <w:rFonts w:ascii="Times New Roman" w:hAnsi="Times New Roman" w:cs="Times New Roman"/>
              </w:rPr>
              <w:t>Descrição</w:t>
            </w:r>
          </w:p>
        </w:tc>
        <w:tc>
          <w:tcPr>
            <w:tcW w:w="2248" w:type="dxa"/>
            <w:vAlign w:val="center"/>
          </w:tcPr>
          <w:p w:rsidR="00461DA9" w:rsidRPr="00E7743B" w:rsidRDefault="00461DA9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E7743B">
              <w:rPr>
                <w:rFonts w:ascii="Times New Roman" w:hAnsi="Times New Roman" w:cs="Times New Roman"/>
              </w:rPr>
              <w:t>Unidade de Medida</w:t>
            </w:r>
          </w:p>
        </w:tc>
        <w:tc>
          <w:tcPr>
            <w:tcW w:w="2247" w:type="dxa"/>
            <w:vAlign w:val="center"/>
          </w:tcPr>
          <w:p w:rsidR="00461DA9" w:rsidRPr="00E7743B" w:rsidRDefault="00461DA9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E7743B">
              <w:rPr>
                <w:rFonts w:ascii="Times New Roman" w:hAnsi="Times New Roman" w:cs="Times New Roman"/>
              </w:rPr>
              <w:t>Quantidade</w:t>
            </w:r>
          </w:p>
        </w:tc>
        <w:tc>
          <w:tcPr>
            <w:tcW w:w="2248" w:type="dxa"/>
            <w:vAlign w:val="center"/>
          </w:tcPr>
          <w:p w:rsidR="00461DA9" w:rsidRPr="00E7743B" w:rsidRDefault="00461DA9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E7743B">
              <w:rPr>
                <w:rFonts w:ascii="Times New Roman" w:hAnsi="Times New Roman" w:cs="Times New Roman"/>
              </w:rPr>
              <w:t>Valor (R$) ou Percentual de Desconto (%)</w:t>
            </w:r>
          </w:p>
        </w:tc>
      </w:tr>
      <w:tr w:rsidR="00461DA9" w:rsidRPr="00B61323" w:rsidTr="00461DA9">
        <w:trPr>
          <w:trHeight w:val="177"/>
        </w:trPr>
        <w:tc>
          <w:tcPr>
            <w:tcW w:w="659" w:type="dxa"/>
          </w:tcPr>
          <w:p w:rsidR="00461DA9" w:rsidRPr="00E7743B" w:rsidRDefault="00461DA9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7743B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2247" w:type="dxa"/>
          </w:tcPr>
          <w:p w:rsidR="00461DA9" w:rsidRPr="00E7743B" w:rsidRDefault="00461DA9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7743B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2248" w:type="dxa"/>
          </w:tcPr>
          <w:p w:rsidR="00461DA9" w:rsidRPr="00E7743B" w:rsidRDefault="00461DA9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7743B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2247" w:type="dxa"/>
          </w:tcPr>
          <w:p w:rsidR="00461DA9" w:rsidRPr="00E7743B" w:rsidRDefault="00461DA9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7743B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2248" w:type="dxa"/>
          </w:tcPr>
          <w:p w:rsidR="00461DA9" w:rsidRPr="00E7743B" w:rsidRDefault="00461DA9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7743B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</w:tr>
      <w:tr w:rsidR="00461DA9" w:rsidRPr="00B61323" w:rsidTr="00461DA9">
        <w:trPr>
          <w:trHeight w:val="177"/>
        </w:trPr>
        <w:tc>
          <w:tcPr>
            <w:tcW w:w="659" w:type="dxa"/>
          </w:tcPr>
          <w:p w:rsidR="00461DA9" w:rsidRPr="00E7743B" w:rsidRDefault="00461DA9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7743B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2247" w:type="dxa"/>
          </w:tcPr>
          <w:p w:rsidR="00461DA9" w:rsidRPr="00E7743B" w:rsidRDefault="00461DA9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7743B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2248" w:type="dxa"/>
          </w:tcPr>
          <w:p w:rsidR="00461DA9" w:rsidRPr="00E7743B" w:rsidRDefault="00461DA9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7743B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2247" w:type="dxa"/>
          </w:tcPr>
          <w:p w:rsidR="00461DA9" w:rsidRPr="00E7743B" w:rsidRDefault="00461DA9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7743B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2248" w:type="dxa"/>
          </w:tcPr>
          <w:p w:rsidR="00461DA9" w:rsidRPr="00E7743B" w:rsidRDefault="00461DA9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7743B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</w:tr>
      <w:tr w:rsidR="00461DA9" w:rsidRPr="00B61323" w:rsidTr="00461DA9">
        <w:trPr>
          <w:trHeight w:val="177"/>
        </w:trPr>
        <w:tc>
          <w:tcPr>
            <w:tcW w:w="659" w:type="dxa"/>
          </w:tcPr>
          <w:p w:rsidR="00461DA9" w:rsidRPr="00E7743B" w:rsidRDefault="00461DA9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7743B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2247" w:type="dxa"/>
          </w:tcPr>
          <w:p w:rsidR="00461DA9" w:rsidRPr="00E7743B" w:rsidRDefault="00461DA9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7743B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2248" w:type="dxa"/>
          </w:tcPr>
          <w:p w:rsidR="00461DA9" w:rsidRPr="00E7743B" w:rsidRDefault="00461DA9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7743B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2247" w:type="dxa"/>
          </w:tcPr>
          <w:p w:rsidR="00461DA9" w:rsidRPr="00E7743B" w:rsidRDefault="00461DA9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7743B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2248" w:type="dxa"/>
          </w:tcPr>
          <w:p w:rsidR="00461DA9" w:rsidRPr="00E7743B" w:rsidRDefault="00461DA9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7743B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</w:tr>
    </w:tbl>
    <w:p w:rsidR="0070059F" w:rsidRPr="00E7743B" w:rsidRDefault="0070059F" w:rsidP="00521FDB">
      <w:pPr>
        <w:pStyle w:val="Nivel01"/>
        <w:tabs>
          <w:tab w:val="clear" w:pos="567"/>
        </w:tabs>
        <w:spacing w:before="120" w:after="120"/>
        <w:ind w:left="0"/>
        <w:outlineLvl w:val="9"/>
        <w:rPr>
          <w:rFonts w:ascii="Times New Roman" w:hAnsi="Times New Roman"/>
          <w:iCs/>
          <w:sz w:val="24"/>
          <w:szCs w:val="24"/>
        </w:rPr>
      </w:pPr>
      <w:r w:rsidRPr="00E7743B">
        <w:rPr>
          <w:rFonts w:ascii="Times New Roman" w:hAnsi="Times New Roman"/>
          <w:sz w:val="24"/>
          <w:szCs w:val="24"/>
        </w:rPr>
        <w:t xml:space="preserve">CLÁUSULA SEGUNDA – </w:t>
      </w:r>
      <w:r w:rsidR="00D349C8" w:rsidRPr="00E7743B">
        <w:rPr>
          <w:rFonts w:ascii="Times New Roman" w:hAnsi="Times New Roman"/>
          <w:sz w:val="24"/>
          <w:szCs w:val="24"/>
        </w:rPr>
        <w:t xml:space="preserve">DA </w:t>
      </w:r>
      <w:r w:rsidRPr="00E7743B">
        <w:rPr>
          <w:rFonts w:ascii="Times New Roman" w:hAnsi="Times New Roman"/>
          <w:sz w:val="24"/>
          <w:szCs w:val="24"/>
        </w:rPr>
        <w:t>VIGÊNCIA</w:t>
      </w:r>
    </w:p>
    <w:p w:rsidR="00CA3107" w:rsidRPr="00E7743B" w:rsidRDefault="00B73A9E" w:rsidP="00B73A9E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  <w:bCs/>
          <w:iCs/>
        </w:rPr>
      </w:pPr>
      <w:r w:rsidRPr="0055167A">
        <w:rPr>
          <w:rFonts w:ascii="Times New Roman" w:hAnsi="Times New Roman" w:cs="Times New Roman"/>
          <w:iCs/>
          <w:color w:val="000000"/>
        </w:rPr>
        <w:t xml:space="preserve">A </w:t>
      </w:r>
      <w:r w:rsidRPr="0055167A">
        <w:rPr>
          <w:rFonts w:ascii="Times New Roman" w:hAnsi="Times New Roman" w:cs="Times New Roman"/>
          <w:bCs/>
          <w:iCs/>
          <w:color w:val="000000"/>
        </w:rPr>
        <w:t xml:space="preserve">contratação tem prazo de vigência </w:t>
      </w:r>
      <w:r>
        <w:rPr>
          <w:rFonts w:ascii="Times New Roman" w:hAnsi="Times New Roman" w:cs="Times New Roman"/>
          <w:bCs/>
          <w:iCs/>
          <w:color w:val="000000"/>
        </w:rPr>
        <w:t xml:space="preserve">de </w:t>
      </w:r>
      <w:r w:rsidRPr="007D61E8">
        <w:rPr>
          <w:rFonts w:ascii="Times New Roman" w:hAnsi="Times New Roman" w:cs="Times New Roman"/>
          <w:bCs/>
          <w:iCs/>
          <w:color w:val="FF0000"/>
        </w:rPr>
        <w:t>(...)</w:t>
      </w:r>
      <w:r>
        <w:rPr>
          <w:rFonts w:ascii="Times New Roman" w:hAnsi="Times New Roman" w:cs="Times New Roman"/>
          <w:bCs/>
          <w:iCs/>
          <w:color w:val="000000"/>
        </w:rPr>
        <w:t xml:space="preserve"> meses</w:t>
      </w:r>
      <w:r w:rsidRPr="00EA2A84">
        <w:rPr>
          <w:rFonts w:ascii="Times New Roman" w:hAnsi="Times New Roman" w:cs="Times New Roman"/>
          <w:bCs/>
          <w:iCs/>
        </w:rPr>
        <w:t>,</w:t>
      </w:r>
      <w:r w:rsidRPr="0055167A">
        <w:rPr>
          <w:rFonts w:ascii="Times New Roman" w:hAnsi="Times New Roman" w:cs="Times New Roman"/>
          <w:bCs/>
          <w:iCs/>
          <w:color w:val="FF0000"/>
        </w:rPr>
        <w:t xml:space="preserve"> </w:t>
      </w:r>
      <w:r w:rsidRPr="0055167A">
        <w:rPr>
          <w:rFonts w:ascii="Times New Roman" w:hAnsi="Times New Roman" w:cs="Times New Roman"/>
          <w:bCs/>
          <w:iCs/>
          <w:color w:val="000000"/>
        </w:rPr>
        <w:t xml:space="preserve">contado da data de publicação do extrato contratual no Diário Oficial do Estado, a partir de quando as obrigações assumidas pelas partes serão exigíveis, sendo prorrogável na forma do art. 57, </w:t>
      </w:r>
      <w:r>
        <w:rPr>
          <w:rFonts w:ascii="Times New Roman" w:hAnsi="Times New Roman" w:cs="Times New Roman"/>
          <w:bCs/>
          <w:iCs/>
          <w:color w:val="000000"/>
        </w:rPr>
        <w:t xml:space="preserve">inciso </w:t>
      </w:r>
      <w:r w:rsidRPr="00297835">
        <w:rPr>
          <w:rFonts w:ascii="Times New Roman" w:hAnsi="Times New Roman" w:cs="Times New Roman"/>
          <w:bCs/>
          <w:iCs/>
          <w:color w:val="FF0000"/>
        </w:rPr>
        <w:t>(...)</w:t>
      </w:r>
      <w:r w:rsidRPr="0055167A">
        <w:rPr>
          <w:rFonts w:ascii="Times New Roman" w:hAnsi="Times New Roman" w:cs="Times New Roman"/>
          <w:bCs/>
          <w:iCs/>
          <w:color w:val="000000"/>
        </w:rPr>
        <w:t>, da Lei nº 8.666, de 1993</w:t>
      </w:r>
      <w:r w:rsidR="00CA3107" w:rsidRPr="00E7743B">
        <w:rPr>
          <w:rFonts w:ascii="Times New Roman" w:hAnsi="Times New Roman" w:cs="Times New Roman"/>
          <w:bCs/>
          <w:iCs/>
        </w:rPr>
        <w:t>.</w:t>
      </w:r>
    </w:p>
    <w:p w:rsidR="0070059F" w:rsidRPr="00E7743B" w:rsidRDefault="0070059F" w:rsidP="00521FDB">
      <w:pPr>
        <w:pStyle w:val="Nivel01"/>
        <w:tabs>
          <w:tab w:val="clear" w:pos="567"/>
          <w:tab w:val="left" w:pos="0"/>
        </w:tabs>
        <w:spacing w:before="120" w:after="120"/>
        <w:ind w:left="0"/>
        <w:outlineLvl w:val="9"/>
        <w:rPr>
          <w:rFonts w:ascii="Times New Roman" w:hAnsi="Times New Roman"/>
          <w:sz w:val="24"/>
          <w:szCs w:val="24"/>
        </w:rPr>
      </w:pPr>
      <w:r w:rsidRPr="00E7743B">
        <w:rPr>
          <w:rFonts w:ascii="Times New Roman" w:hAnsi="Times New Roman"/>
          <w:sz w:val="24"/>
          <w:szCs w:val="24"/>
        </w:rPr>
        <w:t>CLÁUSULA TERCEIRA – PREÇO</w:t>
      </w:r>
    </w:p>
    <w:p w:rsidR="0070059F" w:rsidRPr="00CE710C" w:rsidRDefault="0070059F" w:rsidP="00521FDB">
      <w:pPr>
        <w:numPr>
          <w:ilvl w:val="1"/>
          <w:numId w:val="13"/>
        </w:numPr>
        <w:tabs>
          <w:tab w:val="left" w:pos="0"/>
        </w:tabs>
        <w:spacing w:before="120" w:after="120"/>
        <w:ind w:left="0"/>
        <w:jc w:val="both"/>
        <w:rPr>
          <w:rFonts w:ascii="Times New Roman" w:hAnsi="Times New Roman" w:cs="Times New Roman"/>
          <w:b/>
          <w:bCs/>
          <w:color w:val="000000"/>
        </w:rPr>
      </w:pPr>
      <w:r w:rsidRPr="00CE710C">
        <w:rPr>
          <w:rFonts w:ascii="Times New Roman" w:hAnsi="Times New Roman" w:cs="Times New Roman"/>
          <w:color w:val="FF0000"/>
        </w:rPr>
        <w:t xml:space="preserve">O valor </w:t>
      </w:r>
      <w:r w:rsidR="00521FDB" w:rsidRPr="00CE710C">
        <w:rPr>
          <w:rFonts w:ascii="Times New Roman" w:hAnsi="Times New Roman" w:cs="Times New Roman"/>
          <w:color w:val="FF0000"/>
        </w:rPr>
        <w:t xml:space="preserve">global </w:t>
      </w:r>
      <w:r w:rsidRPr="00CE710C">
        <w:rPr>
          <w:rFonts w:ascii="Times New Roman" w:hAnsi="Times New Roman" w:cs="Times New Roman"/>
          <w:color w:val="FF0000"/>
        </w:rPr>
        <w:t xml:space="preserve">do Termo de Contrato é de R$ </w:t>
      </w:r>
      <w:r w:rsidR="006226B5" w:rsidRPr="00CE710C">
        <w:rPr>
          <w:rFonts w:ascii="Times New Roman" w:hAnsi="Times New Roman" w:cs="Times New Roman"/>
          <w:color w:val="FF0000"/>
        </w:rPr>
        <w:t xml:space="preserve">(...) </w:t>
      </w:r>
      <w:proofErr w:type="gramStart"/>
      <w:r w:rsidR="006226B5" w:rsidRPr="00CE710C">
        <w:rPr>
          <w:rFonts w:ascii="Times New Roman" w:hAnsi="Times New Roman" w:cs="Times New Roman"/>
          <w:color w:val="FF0000"/>
        </w:rPr>
        <w:t>(...</w:t>
      </w:r>
      <w:proofErr w:type="gramEnd"/>
      <w:r w:rsidR="006226B5" w:rsidRPr="00CE710C">
        <w:rPr>
          <w:rFonts w:ascii="Times New Roman" w:hAnsi="Times New Roman" w:cs="Times New Roman"/>
          <w:color w:val="FF0000"/>
        </w:rPr>
        <w:t>por extenso...</w:t>
      </w:r>
      <w:r w:rsidR="00F6675B" w:rsidRPr="00CE710C">
        <w:rPr>
          <w:rFonts w:ascii="Times New Roman" w:hAnsi="Times New Roman" w:cs="Times New Roman"/>
          <w:color w:val="FF0000"/>
        </w:rPr>
        <w:t>).</w:t>
      </w:r>
    </w:p>
    <w:p w:rsidR="00521FDB" w:rsidRPr="00CE710C" w:rsidRDefault="00521FDB" w:rsidP="00521FDB">
      <w:pPr>
        <w:tabs>
          <w:tab w:val="left" w:pos="0"/>
        </w:tabs>
        <w:spacing w:before="120" w:after="120"/>
        <w:jc w:val="both"/>
        <w:rPr>
          <w:rFonts w:ascii="Times New Roman" w:hAnsi="Times New Roman" w:cs="Times New Roman"/>
          <w:b/>
          <w:bCs/>
          <w:color w:val="FF0000"/>
        </w:rPr>
      </w:pPr>
      <w:r w:rsidRPr="00CE710C">
        <w:rPr>
          <w:rFonts w:ascii="Times New Roman" w:hAnsi="Times New Roman" w:cs="Times New Roman"/>
          <w:b/>
          <w:bCs/>
          <w:color w:val="FF0000"/>
        </w:rPr>
        <w:t>OU</w:t>
      </w:r>
    </w:p>
    <w:p w:rsidR="00521FDB" w:rsidRPr="00CE710C" w:rsidRDefault="00521FDB" w:rsidP="00C139D2">
      <w:pPr>
        <w:numPr>
          <w:ilvl w:val="1"/>
          <w:numId w:val="37"/>
        </w:numPr>
        <w:tabs>
          <w:tab w:val="left" w:pos="0"/>
        </w:tabs>
        <w:spacing w:before="120" w:after="120" w:line="276" w:lineRule="auto"/>
        <w:ind w:left="0"/>
        <w:jc w:val="both"/>
        <w:rPr>
          <w:rFonts w:ascii="Times New Roman" w:hAnsi="Times New Roman" w:cs="Times New Roman"/>
          <w:b/>
          <w:bCs/>
          <w:color w:val="FF0000"/>
        </w:rPr>
      </w:pPr>
      <w:r w:rsidRPr="00CE710C">
        <w:rPr>
          <w:rFonts w:ascii="Times New Roman" w:hAnsi="Times New Roman" w:cs="Times New Roman"/>
          <w:color w:val="FF0000"/>
        </w:rPr>
        <w:t xml:space="preserve">O valor mensal </w:t>
      </w:r>
      <w:r w:rsidR="00C139D2" w:rsidRPr="00CE710C">
        <w:rPr>
          <w:rFonts w:ascii="Times New Roman" w:hAnsi="Times New Roman" w:cs="Times New Roman"/>
          <w:color w:val="FF0000"/>
        </w:rPr>
        <w:t xml:space="preserve">do Termo de Contrato </w:t>
      </w:r>
      <w:r w:rsidRPr="00CE710C">
        <w:rPr>
          <w:rFonts w:ascii="Times New Roman" w:hAnsi="Times New Roman" w:cs="Times New Roman"/>
          <w:color w:val="FF0000"/>
        </w:rPr>
        <w:t xml:space="preserve">é de </w:t>
      </w:r>
      <w:r w:rsidR="00C139D2" w:rsidRPr="00CE710C">
        <w:rPr>
          <w:rFonts w:ascii="Times New Roman" w:hAnsi="Times New Roman" w:cs="Times New Roman"/>
          <w:color w:val="FF0000"/>
        </w:rPr>
        <w:t xml:space="preserve">R$ (...) </w:t>
      </w:r>
      <w:proofErr w:type="gramStart"/>
      <w:r w:rsidR="00C139D2" w:rsidRPr="00CE710C">
        <w:rPr>
          <w:rFonts w:ascii="Times New Roman" w:hAnsi="Times New Roman" w:cs="Times New Roman"/>
          <w:color w:val="FF0000"/>
        </w:rPr>
        <w:t>(...</w:t>
      </w:r>
      <w:proofErr w:type="gramEnd"/>
      <w:r w:rsidR="00C139D2" w:rsidRPr="00CE710C">
        <w:rPr>
          <w:rFonts w:ascii="Times New Roman" w:hAnsi="Times New Roman" w:cs="Times New Roman"/>
          <w:color w:val="FF0000"/>
        </w:rPr>
        <w:t>por extenso...)</w:t>
      </w:r>
      <w:r w:rsidRPr="00CE710C">
        <w:rPr>
          <w:rFonts w:ascii="Times New Roman" w:hAnsi="Times New Roman" w:cs="Times New Roman"/>
          <w:color w:val="FF0000"/>
        </w:rPr>
        <w:t xml:space="preserve">, perfazendo o valor </w:t>
      </w:r>
      <w:r w:rsidR="00C139D2" w:rsidRPr="00CE710C">
        <w:rPr>
          <w:rFonts w:ascii="Times New Roman" w:hAnsi="Times New Roman" w:cs="Times New Roman"/>
          <w:color w:val="FF0000"/>
        </w:rPr>
        <w:t>global</w:t>
      </w:r>
      <w:r w:rsidRPr="00CE710C">
        <w:rPr>
          <w:rFonts w:ascii="Times New Roman" w:hAnsi="Times New Roman" w:cs="Times New Roman"/>
          <w:color w:val="FF0000"/>
        </w:rPr>
        <w:t xml:space="preserve"> de R$</w:t>
      </w:r>
      <w:r w:rsidR="00C139D2" w:rsidRPr="00CE710C">
        <w:rPr>
          <w:rFonts w:ascii="Times New Roman" w:hAnsi="Times New Roman" w:cs="Times New Roman"/>
          <w:color w:val="FF0000"/>
        </w:rPr>
        <w:t xml:space="preserve"> (...) (...por extenso...)</w:t>
      </w:r>
      <w:r w:rsidR="00F6675B" w:rsidRPr="00CE710C">
        <w:rPr>
          <w:rFonts w:ascii="Times New Roman" w:hAnsi="Times New Roman" w:cs="Times New Roman"/>
          <w:color w:val="FF0000"/>
        </w:rPr>
        <w:t>.</w:t>
      </w:r>
    </w:p>
    <w:p w:rsidR="0070059F" w:rsidRPr="00E7743B" w:rsidRDefault="0070059F" w:rsidP="00633EE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E7743B">
        <w:rPr>
          <w:rFonts w:ascii="Times New Roman" w:hAnsi="Times New Roman" w:cs="Times New Roman"/>
        </w:rPr>
        <w:t>No valor acima estão incluídas todas as despesas ordinárias diretas e indiretas decorrentes da execução contratual, inclusive tributos e/ou impostos, encargos sociais, trabalhistas, previdenciários, fiscais e comerciais incidentes, taxa de administração, frete, seguro e outros necessários ao cumprimento integral do objeto da contratação.</w:t>
      </w:r>
    </w:p>
    <w:p w:rsidR="0015114C" w:rsidRPr="00E7743B" w:rsidRDefault="0015114C" w:rsidP="00633EE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  <w:color w:val="FF0000"/>
        </w:rPr>
      </w:pPr>
      <w:r w:rsidRPr="00E7743B">
        <w:rPr>
          <w:rFonts w:ascii="Times New Roman" w:hAnsi="Times New Roman" w:cs="Times New Roman"/>
          <w:color w:val="FF0000"/>
        </w:rPr>
        <w:t>O valor acima é meramente estimativo, de forma que os pagamentos devidos à CONTRATADA dependerão dos quantitativos de serviços efetivamente prestados.</w:t>
      </w:r>
    </w:p>
    <w:p w:rsidR="0005052E" w:rsidRPr="00E7743B" w:rsidRDefault="0005052E" w:rsidP="0005052E">
      <w:pPr>
        <w:pStyle w:val="Citao"/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sz w:val="24"/>
        </w:rPr>
      </w:pPr>
      <w:r w:rsidRPr="00E7743B">
        <w:rPr>
          <w:rFonts w:ascii="Times New Roman" w:hAnsi="Times New Roman" w:cs="Times New Roman"/>
          <w:b/>
          <w:i w:val="0"/>
          <w:sz w:val="24"/>
        </w:rPr>
        <w:t>Nota Explicativa</w:t>
      </w:r>
      <w:r w:rsidRPr="00E7743B">
        <w:rPr>
          <w:rFonts w:ascii="Times New Roman" w:hAnsi="Times New Roman" w:cs="Times New Roman"/>
          <w:i w:val="0"/>
          <w:sz w:val="24"/>
        </w:rPr>
        <w:t>:</w:t>
      </w:r>
    </w:p>
    <w:p w:rsidR="00C01A2F" w:rsidRDefault="00C01A2F" w:rsidP="0005052E">
      <w:pPr>
        <w:pStyle w:val="Citao"/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sz w:val="24"/>
        </w:rPr>
      </w:pPr>
      <w:r>
        <w:rPr>
          <w:rFonts w:ascii="Times New Roman" w:hAnsi="Times New Roman" w:cs="Times New Roman"/>
          <w:i w:val="0"/>
          <w:sz w:val="24"/>
        </w:rPr>
        <w:lastRenderedPageBreak/>
        <w:t>A indicação de “valor global” ou de “valor mensal” dependerá do regime de execução</w:t>
      </w:r>
      <w:r w:rsidR="00BC3697">
        <w:rPr>
          <w:rFonts w:ascii="Times New Roman" w:hAnsi="Times New Roman" w:cs="Times New Roman"/>
          <w:i w:val="0"/>
          <w:sz w:val="24"/>
        </w:rPr>
        <w:t xml:space="preserve"> adotado - </w:t>
      </w:r>
      <w:r w:rsidR="00BC3697" w:rsidRPr="00BC3697">
        <w:rPr>
          <w:rFonts w:ascii="Times New Roman" w:hAnsi="Times New Roman" w:cs="Times New Roman"/>
          <w:i w:val="0"/>
          <w:sz w:val="24"/>
        </w:rPr>
        <w:t>empreitada por preço unitário/empreitada por preço global/execução por tarefa/empreitada integral</w:t>
      </w:r>
      <w:r w:rsidR="00BC3697">
        <w:rPr>
          <w:rFonts w:ascii="Times New Roman" w:hAnsi="Times New Roman" w:cs="Times New Roman"/>
          <w:i w:val="0"/>
          <w:sz w:val="24"/>
        </w:rPr>
        <w:t>; por exemplo, a</w:t>
      </w:r>
      <w:r>
        <w:rPr>
          <w:rFonts w:ascii="Times New Roman" w:hAnsi="Times New Roman" w:cs="Times New Roman"/>
          <w:i w:val="0"/>
          <w:sz w:val="24"/>
        </w:rPr>
        <w:t xml:space="preserve">dotado o regime de </w:t>
      </w:r>
      <w:r w:rsidRPr="00C01A2F">
        <w:rPr>
          <w:rFonts w:ascii="Times New Roman" w:hAnsi="Times New Roman" w:cs="Times New Roman"/>
          <w:i w:val="0"/>
          <w:sz w:val="24"/>
        </w:rPr>
        <w:t>execução por tarefa</w:t>
      </w:r>
      <w:r>
        <w:rPr>
          <w:rFonts w:ascii="Times New Roman" w:hAnsi="Times New Roman" w:cs="Times New Roman"/>
          <w:i w:val="0"/>
          <w:sz w:val="24"/>
        </w:rPr>
        <w:t xml:space="preserve">, </w:t>
      </w:r>
      <w:r w:rsidR="00BC3697">
        <w:rPr>
          <w:rFonts w:ascii="Times New Roman" w:hAnsi="Times New Roman" w:cs="Times New Roman"/>
          <w:i w:val="0"/>
          <w:sz w:val="24"/>
        </w:rPr>
        <w:t>a indicação deverá ser do “valor global”.</w:t>
      </w:r>
      <w:r>
        <w:rPr>
          <w:rFonts w:ascii="Times New Roman" w:hAnsi="Times New Roman" w:cs="Times New Roman"/>
          <w:i w:val="0"/>
          <w:sz w:val="24"/>
        </w:rPr>
        <w:t xml:space="preserve"> </w:t>
      </w:r>
    </w:p>
    <w:p w:rsidR="0005052E" w:rsidRPr="00E7743B" w:rsidRDefault="0005052E" w:rsidP="0005052E">
      <w:pPr>
        <w:pStyle w:val="Citao"/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sz w:val="24"/>
        </w:rPr>
      </w:pPr>
      <w:r w:rsidRPr="00E7743B">
        <w:rPr>
          <w:rFonts w:ascii="Times New Roman" w:hAnsi="Times New Roman" w:cs="Times New Roman"/>
          <w:i w:val="0"/>
          <w:sz w:val="24"/>
        </w:rPr>
        <w:t>Caso se trate de contrato de valor estimativo, em que a própria demanda pelos serviços é variável, cabe inserir o subitem 3.3.</w:t>
      </w:r>
    </w:p>
    <w:p w:rsidR="0070059F" w:rsidRPr="00E7743B" w:rsidRDefault="0070059F" w:rsidP="00A06C31">
      <w:pPr>
        <w:pStyle w:val="Nivel01"/>
        <w:tabs>
          <w:tab w:val="clear" w:pos="567"/>
          <w:tab w:val="left" w:pos="0"/>
        </w:tabs>
        <w:spacing w:before="120" w:after="120"/>
        <w:ind w:left="0"/>
        <w:outlineLvl w:val="9"/>
        <w:rPr>
          <w:rFonts w:ascii="Times New Roman" w:hAnsi="Times New Roman"/>
          <w:sz w:val="24"/>
          <w:szCs w:val="24"/>
        </w:rPr>
      </w:pPr>
      <w:r w:rsidRPr="00E7743B">
        <w:rPr>
          <w:rFonts w:ascii="Times New Roman" w:hAnsi="Times New Roman"/>
          <w:sz w:val="24"/>
          <w:szCs w:val="24"/>
        </w:rPr>
        <w:t xml:space="preserve">CLÁUSULA QUARTA – </w:t>
      </w:r>
      <w:r w:rsidR="00DC5525" w:rsidRPr="00E7743B">
        <w:rPr>
          <w:rFonts w:ascii="Times New Roman" w:hAnsi="Times New Roman"/>
          <w:sz w:val="24"/>
          <w:szCs w:val="24"/>
        </w:rPr>
        <w:t xml:space="preserve">DA </w:t>
      </w:r>
      <w:r w:rsidRPr="00E7743B">
        <w:rPr>
          <w:rFonts w:ascii="Times New Roman" w:hAnsi="Times New Roman"/>
          <w:sz w:val="24"/>
          <w:szCs w:val="24"/>
        </w:rPr>
        <w:t>DOTAÇÃO ORÇAMENTÁRIA</w:t>
      </w:r>
    </w:p>
    <w:p w:rsidR="0070059F" w:rsidRPr="00E7743B" w:rsidRDefault="0070059F" w:rsidP="00633EE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E7743B">
        <w:rPr>
          <w:rFonts w:ascii="Times New Roman" w:hAnsi="Times New Roman" w:cs="Times New Roman"/>
        </w:rPr>
        <w:t>As despesas decorrentes da contratação estão programadas em dotação orçamentária p</w:t>
      </w:r>
      <w:r w:rsidR="00495ABE" w:rsidRPr="00E7743B">
        <w:rPr>
          <w:rFonts w:ascii="Times New Roman" w:hAnsi="Times New Roman" w:cs="Times New Roman"/>
        </w:rPr>
        <w:t>rópria, prevista no orçamento do</w:t>
      </w:r>
      <w:r w:rsidRPr="00E7743B">
        <w:rPr>
          <w:rFonts w:ascii="Times New Roman" w:hAnsi="Times New Roman" w:cs="Times New Roman"/>
        </w:rPr>
        <w:t xml:space="preserve"> </w:t>
      </w:r>
      <w:r w:rsidR="00495ABE" w:rsidRPr="00E7743B">
        <w:rPr>
          <w:rFonts w:ascii="Times New Roman" w:hAnsi="Times New Roman" w:cs="Times New Roman"/>
        </w:rPr>
        <w:t>Estado de Alagoas</w:t>
      </w:r>
      <w:r w:rsidRPr="00E7743B">
        <w:rPr>
          <w:rFonts w:ascii="Times New Roman" w:hAnsi="Times New Roman" w:cs="Times New Roman"/>
        </w:rPr>
        <w:t xml:space="preserve">, para o exercício de </w:t>
      </w:r>
      <w:r w:rsidR="00DC5525" w:rsidRPr="00E7743B">
        <w:rPr>
          <w:rFonts w:ascii="Times New Roman" w:hAnsi="Times New Roman" w:cs="Times New Roman"/>
        </w:rPr>
        <w:t>(</w:t>
      </w:r>
      <w:r w:rsidRPr="00E7743B">
        <w:rPr>
          <w:rFonts w:ascii="Times New Roman" w:hAnsi="Times New Roman" w:cs="Times New Roman"/>
          <w:i/>
          <w:color w:val="FF0000"/>
        </w:rPr>
        <w:t>20</w:t>
      </w:r>
      <w:r w:rsidRPr="00E7743B">
        <w:rPr>
          <w:rFonts w:ascii="Times New Roman" w:hAnsi="Times New Roman" w:cs="Times New Roman"/>
          <w:color w:val="FF0000"/>
        </w:rPr>
        <w:t>...</w:t>
      </w:r>
      <w:r w:rsidR="00DC5525" w:rsidRPr="00E7743B">
        <w:rPr>
          <w:rFonts w:ascii="Times New Roman" w:hAnsi="Times New Roman" w:cs="Times New Roman"/>
          <w:color w:val="FF0000"/>
        </w:rPr>
        <w:t>)</w:t>
      </w:r>
      <w:r w:rsidRPr="00E7743B">
        <w:rPr>
          <w:rFonts w:ascii="Times New Roman" w:hAnsi="Times New Roman" w:cs="Times New Roman"/>
        </w:rPr>
        <w:t>, na classificação abaixo:</w:t>
      </w:r>
    </w:p>
    <w:p w:rsidR="0070059F" w:rsidRPr="00E7743B" w:rsidRDefault="0070059F" w:rsidP="00633EE5">
      <w:pPr>
        <w:spacing w:before="120" w:after="120"/>
        <w:jc w:val="both"/>
        <w:rPr>
          <w:rFonts w:ascii="Times New Roman" w:hAnsi="Times New Roman" w:cs="Times New Roman"/>
        </w:rPr>
      </w:pPr>
      <w:r w:rsidRPr="00E7743B">
        <w:rPr>
          <w:rFonts w:ascii="Times New Roman" w:hAnsi="Times New Roman" w:cs="Times New Roman"/>
        </w:rPr>
        <w:t xml:space="preserve">Gestão/Unidade:  </w:t>
      </w:r>
    </w:p>
    <w:p w:rsidR="0070059F" w:rsidRPr="00E7743B" w:rsidRDefault="0070059F" w:rsidP="00633EE5">
      <w:pPr>
        <w:spacing w:before="120" w:after="120"/>
        <w:jc w:val="both"/>
        <w:rPr>
          <w:rFonts w:ascii="Times New Roman" w:hAnsi="Times New Roman" w:cs="Times New Roman"/>
        </w:rPr>
      </w:pPr>
      <w:r w:rsidRPr="00E7743B">
        <w:rPr>
          <w:rFonts w:ascii="Times New Roman" w:hAnsi="Times New Roman" w:cs="Times New Roman"/>
        </w:rPr>
        <w:t xml:space="preserve">Fonte: </w:t>
      </w:r>
    </w:p>
    <w:p w:rsidR="0070059F" w:rsidRPr="00E7743B" w:rsidRDefault="0070059F" w:rsidP="00633EE5">
      <w:pPr>
        <w:spacing w:before="120" w:after="120"/>
        <w:jc w:val="both"/>
        <w:rPr>
          <w:rFonts w:ascii="Times New Roman" w:hAnsi="Times New Roman" w:cs="Times New Roman"/>
        </w:rPr>
      </w:pPr>
      <w:r w:rsidRPr="00E7743B">
        <w:rPr>
          <w:rFonts w:ascii="Times New Roman" w:hAnsi="Times New Roman" w:cs="Times New Roman"/>
        </w:rPr>
        <w:t xml:space="preserve">Programa de Trabalho:  </w:t>
      </w:r>
    </w:p>
    <w:p w:rsidR="0070059F" w:rsidRPr="00E7743B" w:rsidRDefault="0070059F" w:rsidP="00633EE5">
      <w:pPr>
        <w:spacing w:before="120" w:after="120"/>
        <w:jc w:val="both"/>
        <w:rPr>
          <w:rFonts w:ascii="Times New Roman" w:hAnsi="Times New Roman" w:cs="Times New Roman"/>
        </w:rPr>
      </w:pPr>
      <w:r w:rsidRPr="00E7743B">
        <w:rPr>
          <w:rFonts w:ascii="Times New Roman" w:hAnsi="Times New Roman" w:cs="Times New Roman"/>
        </w:rPr>
        <w:t xml:space="preserve">Elemento de Despesa:  </w:t>
      </w:r>
    </w:p>
    <w:p w:rsidR="0070059F" w:rsidRDefault="0070059F" w:rsidP="00633EE5">
      <w:pPr>
        <w:spacing w:before="120" w:after="120"/>
        <w:jc w:val="both"/>
        <w:rPr>
          <w:rFonts w:ascii="Times New Roman" w:hAnsi="Times New Roman" w:cs="Times New Roman"/>
        </w:rPr>
      </w:pPr>
      <w:r w:rsidRPr="00E7743B">
        <w:rPr>
          <w:rFonts w:ascii="Times New Roman" w:hAnsi="Times New Roman" w:cs="Times New Roman"/>
        </w:rPr>
        <w:t>PI:</w:t>
      </w:r>
    </w:p>
    <w:p w:rsidR="00104839" w:rsidRPr="00104839" w:rsidRDefault="00104839" w:rsidP="00104839">
      <w:pPr>
        <w:pStyle w:val="PargrafodaLista"/>
        <w:numPr>
          <w:ilvl w:val="0"/>
          <w:numId w:val="39"/>
        </w:numPr>
        <w:spacing w:before="120" w:after="120"/>
        <w:jc w:val="both"/>
        <w:rPr>
          <w:rFonts w:ascii="Times New Roman" w:hAnsi="Times New Roman" w:cs="Times New Roman"/>
          <w:vanish/>
        </w:rPr>
      </w:pPr>
    </w:p>
    <w:p w:rsidR="00104839" w:rsidRPr="00104839" w:rsidRDefault="00104839" w:rsidP="00104839">
      <w:pPr>
        <w:pStyle w:val="PargrafodaLista"/>
        <w:numPr>
          <w:ilvl w:val="0"/>
          <w:numId w:val="39"/>
        </w:numPr>
        <w:spacing w:before="120" w:after="120"/>
        <w:jc w:val="both"/>
        <w:rPr>
          <w:rFonts w:ascii="Times New Roman" w:hAnsi="Times New Roman" w:cs="Times New Roman"/>
          <w:vanish/>
        </w:rPr>
      </w:pPr>
    </w:p>
    <w:p w:rsidR="00104839" w:rsidRPr="00104839" w:rsidRDefault="00104839" w:rsidP="00104839">
      <w:pPr>
        <w:pStyle w:val="PargrafodaLista"/>
        <w:numPr>
          <w:ilvl w:val="0"/>
          <w:numId w:val="39"/>
        </w:numPr>
        <w:spacing w:before="120" w:after="120"/>
        <w:jc w:val="both"/>
        <w:rPr>
          <w:rFonts w:ascii="Times New Roman" w:hAnsi="Times New Roman" w:cs="Times New Roman"/>
          <w:vanish/>
        </w:rPr>
      </w:pPr>
    </w:p>
    <w:p w:rsidR="00104839" w:rsidRPr="00104839" w:rsidRDefault="00104839" w:rsidP="00104839">
      <w:pPr>
        <w:pStyle w:val="PargrafodaLista"/>
        <w:numPr>
          <w:ilvl w:val="0"/>
          <w:numId w:val="39"/>
        </w:numPr>
        <w:spacing w:before="120" w:after="120"/>
        <w:jc w:val="both"/>
        <w:rPr>
          <w:rFonts w:ascii="Times New Roman" w:hAnsi="Times New Roman" w:cs="Times New Roman"/>
          <w:vanish/>
        </w:rPr>
      </w:pPr>
    </w:p>
    <w:p w:rsidR="00104839" w:rsidRPr="00104839" w:rsidRDefault="00104839" w:rsidP="00104839">
      <w:pPr>
        <w:pStyle w:val="PargrafodaLista"/>
        <w:numPr>
          <w:ilvl w:val="1"/>
          <w:numId w:val="39"/>
        </w:numPr>
        <w:spacing w:before="120" w:after="120"/>
        <w:jc w:val="both"/>
        <w:rPr>
          <w:rFonts w:ascii="Times New Roman" w:hAnsi="Times New Roman" w:cs="Times New Roman"/>
          <w:vanish/>
        </w:rPr>
      </w:pPr>
    </w:p>
    <w:p w:rsidR="00104839" w:rsidRPr="00104839" w:rsidRDefault="003F09EE" w:rsidP="003F09EE">
      <w:pPr>
        <w:pStyle w:val="PargrafodaLista"/>
        <w:numPr>
          <w:ilvl w:val="1"/>
          <w:numId w:val="39"/>
        </w:numPr>
        <w:spacing w:before="120" w:after="120"/>
        <w:ind w:left="0" w:firstLine="0"/>
        <w:jc w:val="both"/>
        <w:rPr>
          <w:rFonts w:ascii="Times New Roman" w:hAnsi="Times New Roman" w:cs="Times New Roman"/>
        </w:rPr>
      </w:pPr>
      <w:r w:rsidRPr="003F09EE">
        <w:rPr>
          <w:rFonts w:ascii="Times New Roman" w:hAnsi="Times New Roman" w:cs="Times New Roman"/>
        </w:rPr>
        <w:t>No(s) exercício(s) seguinte(s), as despesas correspondentes correrão à conta dos recursos próprios para atender às despesas da mesma natureza, cuja alocação será feita no início de cada exercício financeiro</w:t>
      </w:r>
      <w:r>
        <w:rPr>
          <w:rFonts w:ascii="Times New Roman" w:hAnsi="Times New Roman" w:cs="Times New Roman"/>
        </w:rPr>
        <w:t>.</w:t>
      </w:r>
    </w:p>
    <w:p w:rsidR="0070059F" w:rsidRPr="00E7743B" w:rsidRDefault="0070059F" w:rsidP="00A06C31">
      <w:pPr>
        <w:pStyle w:val="Nivel01"/>
        <w:tabs>
          <w:tab w:val="clear" w:pos="567"/>
        </w:tabs>
        <w:spacing w:before="120" w:after="120"/>
        <w:ind w:left="0"/>
        <w:outlineLvl w:val="9"/>
        <w:rPr>
          <w:rFonts w:ascii="Times New Roman" w:hAnsi="Times New Roman"/>
          <w:sz w:val="24"/>
          <w:szCs w:val="24"/>
        </w:rPr>
      </w:pPr>
      <w:r w:rsidRPr="00E7743B">
        <w:rPr>
          <w:rFonts w:ascii="Times New Roman" w:hAnsi="Times New Roman"/>
          <w:sz w:val="24"/>
          <w:szCs w:val="24"/>
        </w:rPr>
        <w:t xml:space="preserve">CLÁUSULA QUINTA – </w:t>
      </w:r>
      <w:r w:rsidR="00ED0C9D" w:rsidRPr="00E7743B">
        <w:rPr>
          <w:rFonts w:ascii="Times New Roman" w:hAnsi="Times New Roman"/>
          <w:sz w:val="24"/>
          <w:szCs w:val="24"/>
        </w:rPr>
        <w:t xml:space="preserve">DO </w:t>
      </w:r>
      <w:r w:rsidRPr="00E7743B">
        <w:rPr>
          <w:rFonts w:ascii="Times New Roman" w:hAnsi="Times New Roman"/>
          <w:sz w:val="24"/>
          <w:szCs w:val="24"/>
        </w:rPr>
        <w:t>PAGAMENTO</w:t>
      </w:r>
    </w:p>
    <w:p w:rsidR="0070059F" w:rsidRPr="00E7743B" w:rsidRDefault="00ED0C9D" w:rsidP="00633EE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E7743B">
        <w:rPr>
          <w:rFonts w:ascii="Times New Roman" w:hAnsi="Times New Roman" w:cs="Times New Roman"/>
          <w:color w:val="000000"/>
          <w:lang w:eastAsia="en-US"/>
        </w:rPr>
        <w:t>As regras acerca do pagamento são as estabelecidas no Termo de Referência</w:t>
      </w:r>
      <w:r w:rsidR="00621159" w:rsidRPr="00E7743B">
        <w:rPr>
          <w:rFonts w:ascii="Times New Roman" w:hAnsi="Times New Roman" w:cs="Times New Roman"/>
        </w:rPr>
        <w:t>, anexo a</w:t>
      </w:r>
      <w:r w:rsidRPr="00E7743B">
        <w:rPr>
          <w:rFonts w:ascii="Times New Roman" w:hAnsi="Times New Roman" w:cs="Times New Roman"/>
        </w:rPr>
        <w:t>o</w:t>
      </w:r>
      <w:r w:rsidR="00621159" w:rsidRPr="00E7743B">
        <w:rPr>
          <w:rFonts w:ascii="Times New Roman" w:hAnsi="Times New Roman" w:cs="Times New Roman"/>
        </w:rPr>
        <w:t xml:space="preserve"> </w:t>
      </w:r>
      <w:r w:rsidRPr="00E7743B">
        <w:rPr>
          <w:rFonts w:ascii="Times New Roman" w:hAnsi="Times New Roman" w:cs="Times New Roman"/>
        </w:rPr>
        <w:t>Termo de</w:t>
      </w:r>
      <w:r w:rsidR="00621159" w:rsidRPr="00E7743B">
        <w:rPr>
          <w:rFonts w:ascii="Times New Roman" w:hAnsi="Times New Roman" w:cs="Times New Roman"/>
        </w:rPr>
        <w:t xml:space="preserve"> Contrato</w:t>
      </w:r>
      <w:r w:rsidR="006068B9" w:rsidRPr="00E7743B">
        <w:rPr>
          <w:rFonts w:ascii="Times New Roman" w:hAnsi="Times New Roman" w:cs="Times New Roman"/>
        </w:rPr>
        <w:t>.</w:t>
      </w:r>
    </w:p>
    <w:p w:rsidR="006068B9" w:rsidRPr="00E7743B" w:rsidRDefault="0070059F" w:rsidP="00A06C31">
      <w:pPr>
        <w:pStyle w:val="Nivel01"/>
        <w:tabs>
          <w:tab w:val="clear" w:pos="567"/>
        </w:tabs>
        <w:spacing w:before="120" w:after="120"/>
        <w:ind w:left="0"/>
        <w:outlineLvl w:val="9"/>
        <w:rPr>
          <w:rFonts w:ascii="Times New Roman" w:hAnsi="Times New Roman"/>
          <w:sz w:val="24"/>
          <w:szCs w:val="24"/>
        </w:rPr>
      </w:pPr>
      <w:r w:rsidRPr="00E7743B">
        <w:rPr>
          <w:rFonts w:ascii="Times New Roman" w:hAnsi="Times New Roman"/>
          <w:smallCaps/>
          <w:sz w:val="24"/>
          <w:szCs w:val="24"/>
        </w:rPr>
        <w:t>CLÁUSULA SEXTA</w:t>
      </w:r>
      <w:r w:rsidR="001F4216" w:rsidRPr="00E7743B">
        <w:rPr>
          <w:rFonts w:ascii="Times New Roman" w:hAnsi="Times New Roman"/>
          <w:smallCaps/>
          <w:sz w:val="24"/>
          <w:szCs w:val="24"/>
        </w:rPr>
        <w:t xml:space="preserve"> </w:t>
      </w:r>
      <w:r w:rsidRPr="00E7743B">
        <w:rPr>
          <w:rFonts w:ascii="Times New Roman" w:hAnsi="Times New Roman"/>
          <w:smallCaps/>
          <w:sz w:val="24"/>
          <w:szCs w:val="24"/>
        </w:rPr>
        <w:t>–</w:t>
      </w:r>
      <w:r w:rsidRPr="00E7743B">
        <w:rPr>
          <w:rFonts w:ascii="Times New Roman" w:hAnsi="Times New Roman"/>
          <w:sz w:val="24"/>
          <w:szCs w:val="24"/>
        </w:rPr>
        <w:t xml:space="preserve"> </w:t>
      </w:r>
      <w:r w:rsidR="001F59CC">
        <w:rPr>
          <w:rFonts w:ascii="Times New Roman" w:hAnsi="Times New Roman"/>
          <w:sz w:val="24"/>
          <w:szCs w:val="24"/>
        </w:rPr>
        <w:t xml:space="preserve">DO </w:t>
      </w:r>
      <w:r w:rsidRPr="00E7743B">
        <w:rPr>
          <w:rFonts w:ascii="Times New Roman" w:hAnsi="Times New Roman"/>
          <w:sz w:val="24"/>
          <w:szCs w:val="24"/>
        </w:rPr>
        <w:t>REAJUSTE</w:t>
      </w:r>
    </w:p>
    <w:p w:rsidR="00ED0C9D" w:rsidRPr="00E7743B" w:rsidRDefault="00ED0C9D" w:rsidP="00633EE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E7743B">
        <w:rPr>
          <w:rFonts w:ascii="Times New Roman" w:hAnsi="Times New Roman" w:cs="Times New Roman"/>
          <w:color w:val="000000" w:themeColor="text1"/>
        </w:rPr>
        <w:t xml:space="preserve">As regras </w:t>
      </w:r>
      <w:r w:rsidRPr="00E7743B">
        <w:rPr>
          <w:rFonts w:ascii="Times New Roman" w:eastAsia="Arial" w:hAnsi="Times New Roman" w:cs="Times New Roman"/>
          <w:color w:val="000000" w:themeColor="text1"/>
        </w:rPr>
        <w:t>acerca</w:t>
      </w:r>
      <w:r w:rsidRPr="00E7743B">
        <w:rPr>
          <w:rFonts w:ascii="Times New Roman" w:hAnsi="Times New Roman" w:cs="Times New Roman"/>
          <w:color w:val="000000" w:themeColor="text1"/>
        </w:rPr>
        <w:t xml:space="preserve"> do reajuste do valor contratual são as estabelecidas no Termo de Referência</w:t>
      </w:r>
      <w:r w:rsidR="006068B9" w:rsidRPr="00E7743B">
        <w:rPr>
          <w:rFonts w:ascii="Times New Roman" w:hAnsi="Times New Roman" w:cs="Times New Roman"/>
        </w:rPr>
        <w:t xml:space="preserve">, </w:t>
      </w:r>
      <w:r w:rsidR="003A217A">
        <w:rPr>
          <w:rFonts w:ascii="Times New Roman" w:hAnsi="Times New Roman" w:cs="Times New Roman"/>
        </w:rPr>
        <w:t>anexo ao T</w:t>
      </w:r>
      <w:r w:rsidRPr="00E7743B">
        <w:rPr>
          <w:rFonts w:ascii="Times New Roman" w:hAnsi="Times New Roman" w:cs="Times New Roman"/>
        </w:rPr>
        <w:t xml:space="preserve">ermo de </w:t>
      </w:r>
      <w:r w:rsidR="003A217A">
        <w:rPr>
          <w:rFonts w:ascii="Times New Roman" w:hAnsi="Times New Roman" w:cs="Times New Roman"/>
        </w:rPr>
        <w:t>C</w:t>
      </w:r>
      <w:r w:rsidRPr="00E7743B">
        <w:rPr>
          <w:rFonts w:ascii="Times New Roman" w:hAnsi="Times New Roman" w:cs="Times New Roman"/>
        </w:rPr>
        <w:t>ontrato.</w:t>
      </w:r>
    </w:p>
    <w:p w:rsidR="0070059F" w:rsidRPr="00E7743B" w:rsidRDefault="0070059F" w:rsidP="00A06C31">
      <w:pPr>
        <w:pStyle w:val="Nivel01"/>
        <w:tabs>
          <w:tab w:val="clear" w:pos="567"/>
          <w:tab w:val="left" w:pos="0"/>
        </w:tabs>
        <w:spacing w:before="120" w:after="120"/>
        <w:ind w:left="0"/>
        <w:outlineLvl w:val="9"/>
        <w:rPr>
          <w:rFonts w:ascii="Times New Roman" w:hAnsi="Times New Roman"/>
          <w:color w:val="FF0000"/>
          <w:sz w:val="24"/>
          <w:szCs w:val="24"/>
        </w:rPr>
      </w:pPr>
      <w:r w:rsidRPr="00E7743B">
        <w:rPr>
          <w:rFonts w:ascii="Times New Roman" w:hAnsi="Times New Roman"/>
          <w:color w:val="FF0000"/>
          <w:sz w:val="24"/>
          <w:szCs w:val="24"/>
        </w:rPr>
        <w:t xml:space="preserve">CLÁUSULA SÉTIMA – </w:t>
      </w:r>
      <w:r w:rsidR="00ED0C9D" w:rsidRPr="00E7743B">
        <w:rPr>
          <w:rFonts w:ascii="Times New Roman" w:hAnsi="Times New Roman"/>
          <w:color w:val="FF0000"/>
          <w:sz w:val="24"/>
          <w:szCs w:val="24"/>
        </w:rPr>
        <w:t xml:space="preserve">DA </w:t>
      </w:r>
      <w:r w:rsidRPr="00E7743B">
        <w:rPr>
          <w:rFonts w:ascii="Times New Roman" w:hAnsi="Times New Roman"/>
          <w:color w:val="FF0000"/>
          <w:sz w:val="24"/>
          <w:szCs w:val="24"/>
        </w:rPr>
        <w:t>GARANTIA DE EXECUÇÃO</w:t>
      </w:r>
    </w:p>
    <w:p w:rsidR="001D020F" w:rsidRPr="00E7743B" w:rsidRDefault="004D5C4D" w:rsidP="00633EE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  <w:color w:val="FF0000"/>
        </w:rPr>
      </w:pPr>
      <w:r w:rsidRPr="00E7743B">
        <w:rPr>
          <w:rFonts w:ascii="Times New Roman" w:hAnsi="Times New Roman" w:cs="Times New Roman"/>
          <w:color w:val="FF0000"/>
        </w:rPr>
        <w:t>Não haverá exigência de garantia de execução para a contratação</w:t>
      </w:r>
      <w:r w:rsidR="001D020F" w:rsidRPr="00E7743B">
        <w:rPr>
          <w:rFonts w:ascii="Times New Roman" w:hAnsi="Times New Roman" w:cs="Times New Roman"/>
          <w:color w:val="FF0000"/>
        </w:rPr>
        <w:t>.</w:t>
      </w:r>
    </w:p>
    <w:p w:rsidR="001D020F" w:rsidRPr="00E7743B" w:rsidRDefault="001D020F" w:rsidP="00633EE5">
      <w:pPr>
        <w:spacing w:before="120" w:after="120"/>
        <w:jc w:val="both"/>
        <w:rPr>
          <w:rFonts w:ascii="Times New Roman" w:hAnsi="Times New Roman" w:cs="Times New Roman"/>
          <w:color w:val="FF0000"/>
        </w:rPr>
      </w:pPr>
      <w:r w:rsidRPr="00E7743B">
        <w:rPr>
          <w:rFonts w:ascii="Times New Roman" w:hAnsi="Times New Roman" w:cs="Times New Roman"/>
          <w:color w:val="FF0000"/>
        </w:rPr>
        <w:t>OU</w:t>
      </w:r>
    </w:p>
    <w:p w:rsidR="001D020F" w:rsidRPr="00E7743B" w:rsidRDefault="004D5C4D" w:rsidP="00633EE5">
      <w:pPr>
        <w:numPr>
          <w:ilvl w:val="1"/>
          <w:numId w:val="29"/>
        </w:numPr>
        <w:spacing w:before="120" w:after="120"/>
        <w:ind w:left="0"/>
        <w:jc w:val="both"/>
        <w:rPr>
          <w:rFonts w:ascii="Times New Roman" w:hAnsi="Times New Roman" w:cs="Times New Roman"/>
          <w:color w:val="FF0000"/>
        </w:rPr>
      </w:pPr>
      <w:r w:rsidRPr="00E7743B">
        <w:rPr>
          <w:rFonts w:ascii="Times New Roman" w:hAnsi="Times New Roman" w:cs="Times New Roman"/>
          <w:bCs/>
          <w:iCs/>
          <w:color w:val="FF0000"/>
        </w:rPr>
        <w:t>As regras acerca da</w:t>
      </w:r>
      <w:r w:rsidR="001F4216" w:rsidRPr="00E7743B">
        <w:rPr>
          <w:rFonts w:ascii="Times New Roman" w:hAnsi="Times New Roman" w:cs="Times New Roman"/>
          <w:bCs/>
          <w:iCs/>
          <w:color w:val="FF0000"/>
        </w:rPr>
        <w:t xml:space="preserve"> </w:t>
      </w:r>
      <w:r w:rsidRPr="00E7743B">
        <w:rPr>
          <w:rFonts w:ascii="Times New Roman" w:hAnsi="Times New Roman" w:cs="Times New Roman"/>
          <w:color w:val="FF0000"/>
        </w:rPr>
        <w:t xml:space="preserve">garantia </w:t>
      </w:r>
      <w:r w:rsidRPr="00E7743B">
        <w:rPr>
          <w:rFonts w:ascii="Times New Roman" w:hAnsi="Times New Roman" w:cs="Times New Roman"/>
          <w:bCs/>
          <w:iCs/>
          <w:color w:val="FF0000"/>
        </w:rPr>
        <w:t>de execução são as estabelecidas no Termo de Referência</w:t>
      </w:r>
      <w:r w:rsidR="00D71965" w:rsidRPr="00E7743B">
        <w:rPr>
          <w:rFonts w:ascii="Times New Roman" w:hAnsi="Times New Roman" w:cs="Times New Roman"/>
          <w:color w:val="FF0000"/>
        </w:rPr>
        <w:t xml:space="preserve">, </w:t>
      </w:r>
      <w:r w:rsidRPr="00E7743B">
        <w:rPr>
          <w:rFonts w:ascii="Times New Roman" w:hAnsi="Times New Roman" w:cs="Times New Roman"/>
          <w:color w:val="FF0000"/>
        </w:rPr>
        <w:t>anexo ao Termo de Contrato</w:t>
      </w:r>
      <w:r w:rsidR="001D020F" w:rsidRPr="00E7743B">
        <w:rPr>
          <w:rFonts w:ascii="Times New Roman" w:hAnsi="Times New Roman" w:cs="Times New Roman"/>
          <w:color w:val="FF0000"/>
        </w:rPr>
        <w:t>.</w:t>
      </w:r>
    </w:p>
    <w:p w:rsidR="00437014" w:rsidRPr="00E7743B" w:rsidRDefault="0070059F" w:rsidP="00A06C31">
      <w:pPr>
        <w:pStyle w:val="Nivel01"/>
        <w:tabs>
          <w:tab w:val="clear" w:pos="567"/>
          <w:tab w:val="left" w:pos="0"/>
        </w:tabs>
        <w:spacing w:before="120" w:after="120"/>
        <w:ind w:left="0"/>
        <w:rPr>
          <w:rFonts w:ascii="Times New Roman" w:hAnsi="Times New Roman"/>
          <w:iCs/>
          <w:sz w:val="24"/>
          <w:szCs w:val="24"/>
        </w:rPr>
      </w:pPr>
      <w:r w:rsidRPr="00E7743B">
        <w:rPr>
          <w:rFonts w:ascii="Times New Roman" w:hAnsi="Times New Roman"/>
          <w:sz w:val="24"/>
          <w:szCs w:val="24"/>
        </w:rPr>
        <w:t xml:space="preserve">CLÁUSULA OITAVA </w:t>
      </w:r>
      <w:r w:rsidR="001F4216" w:rsidRPr="00E7743B">
        <w:rPr>
          <w:rFonts w:ascii="Times New Roman" w:hAnsi="Times New Roman"/>
          <w:sz w:val="24"/>
          <w:szCs w:val="24"/>
        </w:rPr>
        <w:t>–</w:t>
      </w:r>
      <w:r w:rsidRPr="00E7743B">
        <w:rPr>
          <w:rFonts w:ascii="Times New Roman" w:hAnsi="Times New Roman"/>
          <w:sz w:val="24"/>
          <w:szCs w:val="24"/>
        </w:rPr>
        <w:t xml:space="preserve"> </w:t>
      </w:r>
      <w:r w:rsidR="00CD5D43" w:rsidRPr="00E7743B">
        <w:rPr>
          <w:rFonts w:ascii="Times New Roman" w:hAnsi="Times New Roman"/>
          <w:sz w:val="24"/>
          <w:szCs w:val="24"/>
        </w:rPr>
        <w:t>DO REGIME DE EXECUÇÃO DOS SERVIÇOS</w:t>
      </w:r>
    </w:p>
    <w:p w:rsidR="00EE1157" w:rsidRPr="00EE1157" w:rsidRDefault="00EE1157" w:rsidP="00EE1157">
      <w:pPr>
        <w:pStyle w:val="PargrafodaLista"/>
        <w:keepNext/>
        <w:keepLines/>
        <w:numPr>
          <w:ilvl w:val="0"/>
          <w:numId w:val="34"/>
        </w:numPr>
        <w:tabs>
          <w:tab w:val="left" w:pos="0"/>
        </w:tabs>
        <w:spacing w:before="120" w:after="120"/>
        <w:contextualSpacing w:val="0"/>
        <w:jc w:val="both"/>
        <w:outlineLvl w:val="0"/>
        <w:rPr>
          <w:rFonts w:ascii="Times New Roman" w:eastAsiaTheme="majorEastAsia" w:hAnsi="Times New Roman" w:cs="Times New Roman"/>
          <w:bCs/>
          <w:vanish/>
          <w:color w:val="000000" w:themeColor="text1"/>
        </w:rPr>
      </w:pPr>
    </w:p>
    <w:p w:rsidR="00EE1157" w:rsidRPr="00EE1157" w:rsidRDefault="00EE1157" w:rsidP="00EE1157">
      <w:pPr>
        <w:pStyle w:val="PargrafodaLista"/>
        <w:keepNext/>
        <w:keepLines/>
        <w:numPr>
          <w:ilvl w:val="0"/>
          <w:numId w:val="34"/>
        </w:numPr>
        <w:tabs>
          <w:tab w:val="left" w:pos="0"/>
        </w:tabs>
        <w:spacing w:before="120" w:after="120"/>
        <w:contextualSpacing w:val="0"/>
        <w:jc w:val="both"/>
        <w:outlineLvl w:val="0"/>
        <w:rPr>
          <w:rFonts w:ascii="Times New Roman" w:eastAsiaTheme="majorEastAsia" w:hAnsi="Times New Roman" w:cs="Times New Roman"/>
          <w:bCs/>
          <w:vanish/>
          <w:color w:val="000000" w:themeColor="text1"/>
        </w:rPr>
      </w:pPr>
    </w:p>
    <w:p w:rsidR="00EE1157" w:rsidRPr="00EE1157" w:rsidRDefault="00EE1157" w:rsidP="00EE1157">
      <w:pPr>
        <w:pStyle w:val="PargrafodaLista"/>
        <w:keepNext/>
        <w:keepLines/>
        <w:numPr>
          <w:ilvl w:val="0"/>
          <w:numId w:val="34"/>
        </w:numPr>
        <w:tabs>
          <w:tab w:val="left" w:pos="0"/>
        </w:tabs>
        <w:spacing w:before="120" w:after="120"/>
        <w:contextualSpacing w:val="0"/>
        <w:jc w:val="both"/>
        <w:outlineLvl w:val="0"/>
        <w:rPr>
          <w:rFonts w:ascii="Times New Roman" w:eastAsiaTheme="majorEastAsia" w:hAnsi="Times New Roman" w:cs="Times New Roman"/>
          <w:bCs/>
          <w:vanish/>
          <w:color w:val="000000" w:themeColor="text1"/>
        </w:rPr>
      </w:pPr>
    </w:p>
    <w:p w:rsidR="00EE1157" w:rsidRPr="00EE1157" w:rsidRDefault="00EE1157" w:rsidP="00EE1157">
      <w:pPr>
        <w:pStyle w:val="PargrafodaLista"/>
        <w:keepNext/>
        <w:keepLines/>
        <w:numPr>
          <w:ilvl w:val="0"/>
          <w:numId w:val="34"/>
        </w:numPr>
        <w:tabs>
          <w:tab w:val="left" w:pos="0"/>
        </w:tabs>
        <w:spacing w:before="120" w:after="120"/>
        <w:contextualSpacing w:val="0"/>
        <w:jc w:val="both"/>
        <w:outlineLvl w:val="0"/>
        <w:rPr>
          <w:rFonts w:ascii="Times New Roman" w:eastAsiaTheme="majorEastAsia" w:hAnsi="Times New Roman" w:cs="Times New Roman"/>
          <w:bCs/>
          <w:vanish/>
          <w:color w:val="000000" w:themeColor="text1"/>
        </w:rPr>
      </w:pPr>
    </w:p>
    <w:p w:rsidR="00EE1157" w:rsidRPr="00EE1157" w:rsidRDefault="00EE1157" w:rsidP="00EE1157">
      <w:pPr>
        <w:pStyle w:val="PargrafodaLista"/>
        <w:keepNext/>
        <w:keepLines/>
        <w:numPr>
          <w:ilvl w:val="0"/>
          <w:numId w:val="34"/>
        </w:numPr>
        <w:tabs>
          <w:tab w:val="left" w:pos="0"/>
        </w:tabs>
        <w:spacing w:before="120" w:after="120"/>
        <w:contextualSpacing w:val="0"/>
        <w:jc w:val="both"/>
        <w:outlineLvl w:val="0"/>
        <w:rPr>
          <w:rFonts w:ascii="Times New Roman" w:eastAsiaTheme="majorEastAsia" w:hAnsi="Times New Roman" w:cs="Times New Roman"/>
          <w:bCs/>
          <w:vanish/>
          <w:color w:val="000000" w:themeColor="text1"/>
        </w:rPr>
      </w:pPr>
    </w:p>
    <w:p w:rsidR="00EE1157" w:rsidRPr="00EE1157" w:rsidRDefault="00EE1157" w:rsidP="00EE1157">
      <w:pPr>
        <w:pStyle w:val="PargrafodaLista"/>
        <w:keepNext/>
        <w:keepLines/>
        <w:numPr>
          <w:ilvl w:val="0"/>
          <w:numId w:val="34"/>
        </w:numPr>
        <w:tabs>
          <w:tab w:val="left" w:pos="0"/>
        </w:tabs>
        <w:spacing w:before="120" w:after="120"/>
        <w:contextualSpacing w:val="0"/>
        <w:jc w:val="both"/>
        <w:outlineLvl w:val="0"/>
        <w:rPr>
          <w:rFonts w:ascii="Times New Roman" w:eastAsiaTheme="majorEastAsia" w:hAnsi="Times New Roman" w:cs="Times New Roman"/>
          <w:bCs/>
          <w:vanish/>
          <w:color w:val="000000" w:themeColor="text1"/>
        </w:rPr>
      </w:pPr>
    </w:p>
    <w:p w:rsidR="00EE1157" w:rsidRPr="00EE1157" w:rsidRDefault="00EE1157" w:rsidP="00EE1157">
      <w:pPr>
        <w:pStyle w:val="PargrafodaLista"/>
        <w:keepNext/>
        <w:keepLines/>
        <w:numPr>
          <w:ilvl w:val="0"/>
          <w:numId w:val="34"/>
        </w:numPr>
        <w:tabs>
          <w:tab w:val="left" w:pos="0"/>
        </w:tabs>
        <w:spacing w:before="120" w:after="120"/>
        <w:contextualSpacing w:val="0"/>
        <w:jc w:val="both"/>
        <w:outlineLvl w:val="0"/>
        <w:rPr>
          <w:rFonts w:ascii="Times New Roman" w:eastAsiaTheme="majorEastAsia" w:hAnsi="Times New Roman" w:cs="Times New Roman"/>
          <w:bCs/>
          <w:vanish/>
          <w:color w:val="000000" w:themeColor="text1"/>
        </w:rPr>
      </w:pPr>
    </w:p>
    <w:p w:rsidR="00EE1157" w:rsidRPr="00EE1157" w:rsidRDefault="00EE1157" w:rsidP="00EE1157">
      <w:pPr>
        <w:pStyle w:val="PargrafodaLista"/>
        <w:keepNext/>
        <w:keepLines/>
        <w:numPr>
          <w:ilvl w:val="0"/>
          <w:numId w:val="34"/>
        </w:numPr>
        <w:tabs>
          <w:tab w:val="left" w:pos="0"/>
        </w:tabs>
        <w:spacing w:before="120" w:after="120"/>
        <w:contextualSpacing w:val="0"/>
        <w:jc w:val="both"/>
        <w:outlineLvl w:val="0"/>
        <w:rPr>
          <w:rFonts w:ascii="Times New Roman" w:eastAsiaTheme="majorEastAsia" w:hAnsi="Times New Roman" w:cs="Times New Roman"/>
          <w:bCs/>
          <w:vanish/>
          <w:color w:val="000000" w:themeColor="text1"/>
        </w:rPr>
      </w:pPr>
    </w:p>
    <w:p w:rsidR="005751E5" w:rsidRPr="005751E5" w:rsidRDefault="00437014" w:rsidP="005751E5">
      <w:pPr>
        <w:pStyle w:val="Nivel01"/>
        <w:numPr>
          <w:ilvl w:val="1"/>
          <w:numId w:val="34"/>
        </w:numPr>
        <w:tabs>
          <w:tab w:val="clear" w:pos="567"/>
          <w:tab w:val="left" w:pos="0"/>
        </w:tabs>
        <w:spacing w:before="120" w:after="120"/>
        <w:ind w:left="0" w:firstLine="0"/>
        <w:rPr>
          <w:rFonts w:ascii="Times New Roman" w:hAnsi="Times New Roman"/>
          <w:b w:val="0"/>
          <w:iCs/>
          <w:sz w:val="24"/>
          <w:szCs w:val="24"/>
        </w:rPr>
      </w:pPr>
      <w:r w:rsidRPr="00E7743B">
        <w:rPr>
          <w:rFonts w:ascii="Times New Roman" w:hAnsi="Times New Roman"/>
          <w:b w:val="0"/>
          <w:color w:val="000000" w:themeColor="text1"/>
          <w:sz w:val="24"/>
          <w:szCs w:val="24"/>
        </w:rPr>
        <w:t xml:space="preserve">As regras </w:t>
      </w:r>
      <w:r w:rsidRPr="00E7743B">
        <w:rPr>
          <w:rFonts w:ascii="Times New Roman" w:eastAsia="Arial" w:hAnsi="Times New Roman"/>
          <w:b w:val="0"/>
          <w:color w:val="000000" w:themeColor="text1"/>
          <w:sz w:val="24"/>
          <w:szCs w:val="24"/>
        </w:rPr>
        <w:t>acerca</w:t>
      </w:r>
      <w:r w:rsidRPr="00E7743B">
        <w:rPr>
          <w:rFonts w:ascii="Times New Roman" w:hAnsi="Times New Roman"/>
          <w:b w:val="0"/>
          <w:color w:val="000000" w:themeColor="text1"/>
          <w:sz w:val="24"/>
          <w:szCs w:val="24"/>
        </w:rPr>
        <w:t xml:space="preserve"> d</w:t>
      </w:r>
      <w:r w:rsidR="00CD5D43" w:rsidRPr="00E7743B">
        <w:rPr>
          <w:rFonts w:ascii="Times New Roman" w:hAnsi="Times New Roman"/>
          <w:b w:val="0"/>
          <w:color w:val="000000" w:themeColor="text1"/>
          <w:sz w:val="24"/>
          <w:szCs w:val="24"/>
        </w:rPr>
        <w:t>os requisitos da contratação, modelo de execução do objeto, gestão do contrato e critérios de mediação e pagamento</w:t>
      </w:r>
      <w:r w:rsidR="00E7743B" w:rsidRPr="00E7743B">
        <w:rPr>
          <w:rFonts w:ascii="Times New Roman" w:hAnsi="Times New Roman"/>
          <w:b w:val="0"/>
          <w:color w:val="000000" w:themeColor="text1"/>
          <w:sz w:val="24"/>
          <w:szCs w:val="24"/>
        </w:rPr>
        <w:t>, materiais a serem disponibilizados e</w:t>
      </w:r>
      <w:r w:rsidR="00E7743B" w:rsidRPr="00E7743B">
        <w:rPr>
          <w:rFonts w:ascii="Times New Roman" w:hAnsi="Times New Roman"/>
          <w:b w:val="0"/>
          <w:iCs/>
          <w:sz w:val="24"/>
          <w:szCs w:val="24"/>
        </w:rPr>
        <w:t xml:space="preserve"> recebimento e aceitação do objeto </w:t>
      </w:r>
      <w:r w:rsidRPr="00E7743B">
        <w:rPr>
          <w:rFonts w:ascii="Times New Roman" w:hAnsi="Times New Roman"/>
          <w:b w:val="0"/>
          <w:color w:val="000000" w:themeColor="text1"/>
          <w:sz w:val="24"/>
          <w:szCs w:val="24"/>
        </w:rPr>
        <w:t>são as estabelecidas no Termo de Referência</w:t>
      </w:r>
      <w:r w:rsidRPr="00E7743B">
        <w:rPr>
          <w:rFonts w:ascii="Times New Roman" w:hAnsi="Times New Roman"/>
          <w:b w:val="0"/>
          <w:sz w:val="24"/>
          <w:szCs w:val="24"/>
        </w:rPr>
        <w:t>, anexo ao Termo de Contrato</w:t>
      </w:r>
      <w:r w:rsidR="00306091" w:rsidRPr="00E7743B">
        <w:rPr>
          <w:rFonts w:ascii="Times New Roman" w:hAnsi="Times New Roman"/>
          <w:b w:val="0"/>
          <w:sz w:val="24"/>
          <w:szCs w:val="24"/>
        </w:rPr>
        <w:t>.</w:t>
      </w:r>
    </w:p>
    <w:p w:rsidR="005751E5" w:rsidRPr="009658F9" w:rsidRDefault="006031ED" w:rsidP="005751E5">
      <w:pPr>
        <w:pStyle w:val="Nivel01"/>
        <w:numPr>
          <w:ilvl w:val="1"/>
          <w:numId w:val="34"/>
        </w:numPr>
        <w:tabs>
          <w:tab w:val="clear" w:pos="567"/>
          <w:tab w:val="left" w:pos="0"/>
        </w:tabs>
        <w:spacing w:before="120" w:after="120"/>
        <w:ind w:left="0" w:firstLine="0"/>
        <w:rPr>
          <w:rFonts w:ascii="Times New Roman" w:hAnsi="Times New Roman"/>
          <w:b w:val="0"/>
          <w:iCs/>
          <w:sz w:val="24"/>
          <w:szCs w:val="24"/>
        </w:rPr>
      </w:pPr>
      <w:r w:rsidRPr="006031ED">
        <w:rPr>
          <w:rFonts w:ascii="Times New Roman" w:hAnsi="Times New Roman"/>
          <w:b w:val="0"/>
          <w:iCs/>
          <w:color w:val="000000"/>
          <w:sz w:val="24"/>
        </w:rPr>
        <w:t>O prazo de execução será contado, do efetivo recebimento da Ordem de Execução, até a expiração do prazo de vigência contratual e seguirá o seguinte cronograma físico-financeiro</w:t>
      </w:r>
      <w:r w:rsidR="005751E5" w:rsidRPr="009658F9">
        <w:rPr>
          <w:rFonts w:ascii="Times New Roman" w:hAnsi="Times New Roman"/>
          <w:b w:val="0"/>
          <w:iCs/>
          <w:sz w:val="24"/>
        </w:rPr>
        <w:t>:</w:t>
      </w:r>
    </w:p>
    <w:p w:rsidR="005751E5" w:rsidRPr="009658F9" w:rsidRDefault="005751E5" w:rsidP="005751E5">
      <w:pPr>
        <w:pStyle w:val="PargrafodaLista"/>
        <w:numPr>
          <w:ilvl w:val="2"/>
          <w:numId w:val="34"/>
        </w:numPr>
        <w:spacing w:before="120" w:after="120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282F48">
        <w:rPr>
          <w:rFonts w:ascii="Times New Roman" w:hAnsi="Times New Roman" w:cs="Times New Roman"/>
          <w:color w:val="FF0000"/>
        </w:rPr>
        <w:t xml:space="preserve">(...) – </w:t>
      </w:r>
      <w:proofErr w:type="gramStart"/>
      <w:r w:rsidRPr="00282F48">
        <w:rPr>
          <w:rFonts w:ascii="Times New Roman" w:hAnsi="Times New Roman" w:cs="Times New Roman"/>
          <w:color w:val="FF0000"/>
        </w:rPr>
        <w:t>(...</w:t>
      </w:r>
      <w:proofErr w:type="gramEnd"/>
      <w:r w:rsidRPr="00282F48">
        <w:rPr>
          <w:rFonts w:ascii="Times New Roman" w:hAnsi="Times New Roman" w:cs="Times New Roman"/>
          <w:color w:val="FF0000"/>
        </w:rPr>
        <w:t>início e conclusão...)</w:t>
      </w:r>
      <w:r w:rsidRPr="009658F9">
        <w:rPr>
          <w:rFonts w:ascii="Times New Roman" w:hAnsi="Times New Roman" w:cs="Times New Roman"/>
        </w:rPr>
        <w:t>;</w:t>
      </w:r>
    </w:p>
    <w:p w:rsidR="005751E5" w:rsidRPr="009658F9" w:rsidRDefault="005751E5" w:rsidP="005751E5">
      <w:pPr>
        <w:pStyle w:val="PargrafodaLista"/>
        <w:numPr>
          <w:ilvl w:val="2"/>
          <w:numId w:val="34"/>
        </w:numPr>
        <w:spacing w:before="120" w:after="120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282F48">
        <w:rPr>
          <w:rFonts w:ascii="Times New Roman" w:hAnsi="Times New Roman" w:cs="Times New Roman"/>
          <w:color w:val="FF0000"/>
        </w:rPr>
        <w:t xml:space="preserve">(...) – </w:t>
      </w:r>
      <w:proofErr w:type="gramStart"/>
      <w:r w:rsidRPr="00282F48">
        <w:rPr>
          <w:rFonts w:ascii="Times New Roman" w:hAnsi="Times New Roman" w:cs="Times New Roman"/>
          <w:color w:val="FF0000"/>
        </w:rPr>
        <w:t>(...</w:t>
      </w:r>
      <w:proofErr w:type="gramEnd"/>
      <w:r w:rsidRPr="00282F48">
        <w:rPr>
          <w:rFonts w:ascii="Times New Roman" w:hAnsi="Times New Roman" w:cs="Times New Roman"/>
          <w:color w:val="FF0000"/>
        </w:rPr>
        <w:t>início e conclusão...)</w:t>
      </w:r>
      <w:r w:rsidRPr="009658F9">
        <w:rPr>
          <w:rFonts w:ascii="Times New Roman" w:hAnsi="Times New Roman" w:cs="Times New Roman"/>
        </w:rPr>
        <w:t>;</w:t>
      </w:r>
    </w:p>
    <w:p w:rsidR="005751E5" w:rsidRPr="009658F9" w:rsidRDefault="005751E5" w:rsidP="005751E5">
      <w:pPr>
        <w:pStyle w:val="PargrafodaLista"/>
        <w:numPr>
          <w:ilvl w:val="2"/>
          <w:numId w:val="34"/>
        </w:numPr>
        <w:spacing w:before="120" w:after="120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282F48">
        <w:rPr>
          <w:rFonts w:ascii="Times New Roman" w:hAnsi="Times New Roman" w:cs="Times New Roman"/>
          <w:color w:val="FF0000"/>
        </w:rPr>
        <w:lastRenderedPageBreak/>
        <w:t xml:space="preserve">(...) – </w:t>
      </w:r>
      <w:proofErr w:type="gramStart"/>
      <w:r w:rsidRPr="00282F48">
        <w:rPr>
          <w:rFonts w:ascii="Times New Roman" w:hAnsi="Times New Roman" w:cs="Times New Roman"/>
          <w:color w:val="FF0000"/>
        </w:rPr>
        <w:t>(...</w:t>
      </w:r>
      <w:proofErr w:type="gramEnd"/>
      <w:r w:rsidRPr="00282F48">
        <w:rPr>
          <w:rFonts w:ascii="Times New Roman" w:hAnsi="Times New Roman" w:cs="Times New Roman"/>
          <w:color w:val="FF0000"/>
        </w:rPr>
        <w:t>início e conclusão...)</w:t>
      </w:r>
      <w:r w:rsidRPr="009658F9">
        <w:rPr>
          <w:rFonts w:ascii="Times New Roman" w:hAnsi="Times New Roman" w:cs="Times New Roman"/>
        </w:rPr>
        <w:t>;</w:t>
      </w:r>
    </w:p>
    <w:p w:rsidR="001F4216" w:rsidRPr="00E7743B" w:rsidRDefault="001F4216" w:rsidP="00633EE5">
      <w:pPr>
        <w:pStyle w:val="PargrafodaLista"/>
        <w:numPr>
          <w:ilvl w:val="0"/>
          <w:numId w:val="34"/>
        </w:numPr>
        <w:spacing w:before="120" w:after="120"/>
        <w:ind w:left="0" w:firstLine="0"/>
        <w:contextualSpacing w:val="0"/>
        <w:jc w:val="both"/>
        <w:rPr>
          <w:rFonts w:ascii="Times New Roman" w:hAnsi="Times New Roman" w:cs="Times New Roman"/>
          <w:vanish/>
          <w:color w:val="000000" w:themeColor="text1"/>
        </w:rPr>
      </w:pPr>
    </w:p>
    <w:p w:rsidR="001F4216" w:rsidRPr="00E7743B" w:rsidRDefault="001F4216" w:rsidP="00633EE5">
      <w:pPr>
        <w:pStyle w:val="PargrafodaLista"/>
        <w:numPr>
          <w:ilvl w:val="0"/>
          <w:numId w:val="34"/>
        </w:numPr>
        <w:spacing w:before="120" w:after="120"/>
        <w:ind w:left="0" w:firstLine="0"/>
        <w:contextualSpacing w:val="0"/>
        <w:jc w:val="both"/>
        <w:rPr>
          <w:rFonts w:ascii="Times New Roman" w:hAnsi="Times New Roman" w:cs="Times New Roman"/>
          <w:vanish/>
          <w:color w:val="000000" w:themeColor="text1"/>
        </w:rPr>
      </w:pPr>
    </w:p>
    <w:p w:rsidR="001F4216" w:rsidRPr="00E7743B" w:rsidRDefault="001F4216" w:rsidP="00633EE5">
      <w:pPr>
        <w:pStyle w:val="PargrafodaLista"/>
        <w:numPr>
          <w:ilvl w:val="0"/>
          <w:numId w:val="34"/>
        </w:numPr>
        <w:spacing w:before="120" w:after="120"/>
        <w:ind w:left="0" w:firstLine="0"/>
        <w:contextualSpacing w:val="0"/>
        <w:jc w:val="both"/>
        <w:rPr>
          <w:rFonts w:ascii="Times New Roman" w:hAnsi="Times New Roman" w:cs="Times New Roman"/>
          <w:vanish/>
          <w:color w:val="000000" w:themeColor="text1"/>
        </w:rPr>
      </w:pPr>
    </w:p>
    <w:p w:rsidR="001F4216" w:rsidRPr="00E7743B" w:rsidRDefault="001F4216" w:rsidP="00633EE5">
      <w:pPr>
        <w:pStyle w:val="PargrafodaLista"/>
        <w:numPr>
          <w:ilvl w:val="0"/>
          <w:numId w:val="34"/>
        </w:numPr>
        <w:spacing w:before="120" w:after="120"/>
        <w:ind w:left="0" w:firstLine="0"/>
        <w:contextualSpacing w:val="0"/>
        <w:jc w:val="both"/>
        <w:rPr>
          <w:rFonts w:ascii="Times New Roman" w:hAnsi="Times New Roman" w:cs="Times New Roman"/>
          <w:vanish/>
          <w:color w:val="000000" w:themeColor="text1"/>
        </w:rPr>
      </w:pPr>
    </w:p>
    <w:p w:rsidR="001F4216" w:rsidRPr="00E7743B" w:rsidRDefault="001F4216" w:rsidP="00633EE5">
      <w:pPr>
        <w:pStyle w:val="PargrafodaLista"/>
        <w:numPr>
          <w:ilvl w:val="0"/>
          <w:numId w:val="34"/>
        </w:numPr>
        <w:spacing w:before="120" w:after="120"/>
        <w:ind w:left="0" w:firstLine="0"/>
        <w:contextualSpacing w:val="0"/>
        <w:jc w:val="both"/>
        <w:rPr>
          <w:rFonts w:ascii="Times New Roman" w:hAnsi="Times New Roman" w:cs="Times New Roman"/>
          <w:vanish/>
          <w:color w:val="000000" w:themeColor="text1"/>
        </w:rPr>
      </w:pPr>
    </w:p>
    <w:p w:rsidR="001F4216" w:rsidRPr="00E7743B" w:rsidRDefault="001F4216" w:rsidP="00633EE5">
      <w:pPr>
        <w:pStyle w:val="PargrafodaLista"/>
        <w:numPr>
          <w:ilvl w:val="0"/>
          <w:numId w:val="34"/>
        </w:numPr>
        <w:spacing w:before="120" w:after="120"/>
        <w:ind w:left="0" w:firstLine="0"/>
        <w:contextualSpacing w:val="0"/>
        <w:jc w:val="both"/>
        <w:rPr>
          <w:rFonts w:ascii="Times New Roman" w:hAnsi="Times New Roman" w:cs="Times New Roman"/>
          <w:vanish/>
          <w:color w:val="000000" w:themeColor="text1"/>
        </w:rPr>
      </w:pPr>
    </w:p>
    <w:p w:rsidR="001F4216" w:rsidRPr="00E7743B" w:rsidRDefault="001F4216" w:rsidP="00633EE5">
      <w:pPr>
        <w:pStyle w:val="PargrafodaLista"/>
        <w:numPr>
          <w:ilvl w:val="0"/>
          <w:numId w:val="34"/>
        </w:numPr>
        <w:spacing w:before="120" w:after="120"/>
        <w:ind w:left="0" w:firstLine="0"/>
        <w:contextualSpacing w:val="0"/>
        <w:jc w:val="both"/>
        <w:rPr>
          <w:rFonts w:ascii="Times New Roman" w:hAnsi="Times New Roman" w:cs="Times New Roman"/>
          <w:vanish/>
          <w:color w:val="000000" w:themeColor="text1"/>
        </w:rPr>
      </w:pPr>
    </w:p>
    <w:p w:rsidR="00633EE5" w:rsidRPr="00E7743B" w:rsidRDefault="001F4216" w:rsidP="00A06C31">
      <w:pPr>
        <w:pStyle w:val="Nivel01"/>
        <w:tabs>
          <w:tab w:val="clear" w:pos="567"/>
          <w:tab w:val="left" w:pos="0"/>
        </w:tabs>
        <w:spacing w:before="120" w:after="120"/>
        <w:ind w:left="0"/>
        <w:outlineLvl w:val="9"/>
        <w:rPr>
          <w:rFonts w:ascii="Times New Roman" w:hAnsi="Times New Roman"/>
          <w:sz w:val="24"/>
          <w:szCs w:val="24"/>
        </w:rPr>
      </w:pPr>
      <w:r w:rsidRPr="00E7743B">
        <w:rPr>
          <w:rFonts w:ascii="Times New Roman" w:hAnsi="Times New Roman"/>
          <w:sz w:val="24"/>
          <w:szCs w:val="24"/>
        </w:rPr>
        <w:t>CLÁUSULA</w:t>
      </w:r>
      <w:r w:rsidR="0070059F" w:rsidRPr="00E7743B">
        <w:rPr>
          <w:rFonts w:ascii="Times New Roman" w:hAnsi="Times New Roman"/>
          <w:sz w:val="24"/>
          <w:szCs w:val="24"/>
        </w:rPr>
        <w:t xml:space="preserve"> NONA </w:t>
      </w:r>
      <w:r w:rsidRPr="00E7743B">
        <w:rPr>
          <w:rFonts w:ascii="Times New Roman" w:hAnsi="Times New Roman"/>
          <w:sz w:val="24"/>
          <w:szCs w:val="24"/>
        </w:rPr>
        <w:t>–</w:t>
      </w:r>
      <w:r w:rsidR="0070059F" w:rsidRPr="00E7743B">
        <w:rPr>
          <w:rFonts w:ascii="Times New Roman" w:hAnsi="Times New Roman"/>
          <w:sz w:val="24"/>
          <w:szCs w:val="24"/>
        </w:rPr>
        <w:t xml:space="preserve"> </w:t>
      </w:r>
      <w:r w:rsidR="00633EE5" w:rsidRPr="00E7743B">
        <w:rPr>
          <w:rFonts w:ascii="Times New Roman" w:hAnsi="Times New Roman"/>
          <w:iCs/>
          <w:sz w:val="24"/>
          <w:szCs w:val="24"/>
          <w:lang w:eastAsia="en-US"/>
        </w:rPr>
        <w:t>DO ACOMPANHAMENTO E FISCALIZAÇÃO DO CONTRATO</w:t>
      </w:r>
    </w:p>
    <w:p w:rsidR="00306091" w:rsidRPr="00E7743B" w:rsidRDefault="00306091" w:rsidP="00306091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E7743B">
        <w:rPr>
          <w:rFonts w:ascii="Times New Roman" w:hAnsi="Times New Roman" w:cs="Times New Roman"/>
          <w:color w:val="000000" w:themeColor="text1"/>
        </w:rPr>
        <w:t xml:space="preserve">As regras </w:t>
      </w:r>
      <w:r w:rsidRPr="00E7743B">
        <w:rPr>
          <w:rFonts w:ascii="Times New Roman" w:eastAsia="Arial" w:hAnsi="Times New Roman" w:cs="Times New Roman"/>
          <w:color w:val="000000" w:themeColor="text1"/>
        </w:rPr>
        <w:t>acerca</w:t>
      </w:r>
      <w:r w:rsidRPr="00E7743B">
        <w:rPr>
          <w:rFonts w:ascii="Times New Roman" w:hAnsi="Times New Roman" w:cs="Times New Roman"/>
          <w:color w:val="000000" w:themeColor="text1"/>
        </w:rPr>
        <w:t xml:space="preserve"> do </w:t>
      </w:r>
      <w:r w:rsidRPr="00E7743B">
        <w:rPr>
          <w:rFonts w:ascii="Times New Roman" w:hAnsi="Times New Roman" w:cs="Times New Roman"/>
          <w:iCs/>
          <w:lang w:eastAsia="en-US"/>
        </w:rPr>
        <w:t>acompanhamento e fiscalização do contrato</w:t>
      </w:r>
      <w:r w:rsidRPr="00E7743B">
        <w:rPr>
          <w:rFonts w:ascii="Times New Roman" w:hAnsi="Times New Roman" w:cs="Times New Roman"/>
        </w:rPr>
        <w:t xml:space="preserve"> </w:t>
      </w:r>
      <w:r w:rsidRPr="00E7743B">
        <w:rPr>
          <w:rFonts w:ascii="Times New Roman" w:hAnsi="Times New Roman" w:cs="Times New Roman"/>
          <w:color w:val="000000" w:themeColor="text1"/>
        </w:rPr>
        <w:t>são as estabelecidas no Termo de Referência</w:t>
      </w:r>
      <w:r w:rsidRPr="00E7743B">
        <w:rPr>
          <w:rFonts w:ascii="Times New Roman" w:hAnsi="Times New Roman" w:cs="Times New Roman"/>
        </w:rPr>
        <w:t>, anexo ao Termo de Contrato.</w:t>
      </w:r>
    </w:p>
    <w:p w:rsidR="0070059F" w:rsidRPr="00E7743B" w:rsidRDefault="0070059F" w:rsidP="00A06C31">
      <w:pPr>
        <w:pStyle w:val="Nivel01"/>
        <w:tabs>
          <w:tab w:val="clear" w:pos="567"/>
          <w:tab w:val="left" w:pos="0"/>
        </w:tabs>
        <w:spacing w:before="120" w:after="120"/>
        <w:ind w:left="0"/>
        <w:outlineLvl w:val="9"/>
        <w:rPr>
          <w:rFonts w:ascii="Times New Roman" w:hAnsi="Times New Roman"/>
          <w:sz w:val="24"/>
          <w:szCs w:val="24"/>
        </w:rPr>
      </w:pPr>
      <w:r w:rsidRPr="00E7743B">
        <w:rPr>
          <w:rFonts w:ascii="Times New Roman" w:hAnsi="Times New Roman"/>
          <w:sz w:val="24"/>
          <w:szCs w:val="24"/>
        </w:rPr>
        <w:t>CLÁUSULA D</w:t>
      </w:r>
      <w:r w:rsidR="00306091" w:rsidRPr="00E7743B">
        <w:rPr>
          <w:rFonts w:ascii="Times New Roman" w:hAnsi="Times New Roman"/>
          <w:sz w:val="24"/>
          <w:szCs w:val="24"/>
        </w:rPr>
        <w:t>EZ</w:t>
      </w:r>
      <w:r w:rsidRPr="00E7743B">
        <w:rPr>
          <w:rFonts w:ascii="Times New Roman" w:hAnsi="Times New Roman"/>
          <w:sz w:val="24"/>
          <w:szCs w:val="24"/>
        </w:rPr>
        <w:t xml:space="preserve"> – </w:t>
      </w:r>
      <w:r w:rsidR="00306091" w:rsidRPr="00E7743B">
        <w:rPr>
          <w:rFonts w:ascii="Times New Roman" w:hAnsi="Times New Roman"/>
          <w:sz w:val="24"/>
          <w:szCs w:val="24"/>
        </w:rPr>
        <w:t xml:space="preserve">DAS </w:t>
      </w:r>
      <w:r w:rsidRPr="00E7743B">
        <w:rPr>
          <w:rFonts w:ascii="Times New Roman" w:hAnsi="Times New Roman"/>
          <w:sz w:val="24"/>
          <w:szCs w:val="24"/>
        </w:rPr>
        <w:t>OBRIGAÇÕES DA CONTRATANTE E DA CONTRATADA</w:t>
      </w:r>
    </w:p>
    <w:p w:rsidR="0070059F" w:rsidRPr="00E7743B" w:rsidRDefault="008F34BA" w:rsidP="00633EE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E7743B">
        <w:rPr>
          <w:rFonts w:ascii="Times New Roman" w:hAnsi="Times New Roman" w:cs="Times New Roman"/>
          <w:color w:val="000000" w:themeColor="text1"/>
        </w:rPr>
        <w:t xml:space="preserve">As regras </w:t>
      </w:r>
      <w:r w:rsidRPr="00E7743B">
        <w:rPr>
          <w:rFonts w:ascii="Times New Roman" w:eastAsia="Arial" w:hAnsi="Times New Roman" w:cs="Times New Roman"/>
          <w:color w:val="000000" w:themeColor="text1"/>
        </w:rPr>
        <w:t>acerca</w:t>
      </w:r>
      <w:r w:rsidRPr="00E7743B">
        <w:rPr>
          <w:rFonts w:ascii="Times New Roman" w:hAnsi="Times New Roman" w:cs="Times New Roman"/>
          <w:color w:val="000000" w:themeColor="text1"/>
        </w:rPr>
        <w:t xml:space="preserve"> das </w:t>
      </w:r>
      <w:r w:rsidR="0070059F" w:rsidRPr="00E7743B">
        <w:rPr>
          <w:rFonts w:ascii="Times New Roman" w:hAnsi="Times New Roman" w:cs="Times New Roman"/>
        </w:rPr>
        <w:t xml:space="preserve">obrigações da </w:t>
      </w:r>
      <w:r w:rsidR="00DE173E" w:rsidRPr="00E7743B">
        <w:rPr>
          <w:rFonts w:ascii="Times New Roman" w:hAnsi="Times New Roman" w:cs="Times New Roman"/>
        </w:rPr>
        <w:t>CONTRATANTE e da CONTRATADA</w:t>
      </w:r>
      <w:r w:rsidR="0070059F" w:rsidRPr="00E7743B">
        <w:rPr>
          <w:rFonts w:ascii="Times New Roman" w:hAnsi="Times New Roman" w:cs="Times New Roman"/>
        </w:rPr>
        <w:t xml:space="preserve"> </w:t>
      </w:r>
      <w:r w:rsidRPr="00E7743B">
        <w:rPr>
          <w:rFonts w:ascii="Times New Roman" w:hAnsi="Times New Roman" w:cs="Times New Roman"/>
          <w:color w:val="000000" w:themeColor="text1"/>
        </w:rPr>
        <w:t>são as estabelecidas no Termo de Referência</w:t>
      </w:r>
      <w:r w:rsidRPr="00E7743B">
        <w:rPr>
          <w:rFonts w:ascii="Times New Roman" w:hAnsi="Times New Roman" w:cs="Times New Roman"/>
        </w:rPr>
        <w:t>, anexo ao Termo de Contrato</w:t>
      </w:r>
      <w:r w:rsidR="006068B9" w:rsidRPr="00E7743B">
        <w:rPr>
          <w:rFonts w:ascii="Times New Roman" w:hAnsi="Times New Roman" w:cs="Times New Roman"/>
        </w:rPr>
        <w:t>.</w:t>
      </w:r>
    </w:p>
    <w:p w:rsidR="00AD6DF9" w:rsidRPr="00AD6DF9" w:rsidRDefault="00AD6DF9" w:rsidP="00AD6DF9">
      <w:pPr>
        <w:pStyle w:val="Nivel01"/>
        <w:tabs>
          <w:tab w:val="clear" w:pos="567"/>
          <w:tab w:val="left" w:pos="0"/>
        </w:tabs>
        <w:spacing w:before="120" w:after="120"/>
        <w:ind w:left="0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CLÁUSULA ONZE – </w:t>
      </w:r>
      <w:r w:rsidRPr="00AD6DF9">
        <w:rPr>
          <w:rFonts w:ascii="Times New Roman" w:hAnsi="Times New Roman"/>
          <w:iCs/>
          <w:sz w:val="24"/>
          <w:szCs w:val="24"/>
        </w:rPr>
        <w:t>DA SUBCONTRATAÇÃO</w:t>
      </w:r>
    </w:p>
    <w:p w:rsidR="00AD6DF9" w:rsidRPr="00C700F0" w:rsidRDefault="00AD6DF9" w:rsidP="00AD6DF9">
      <w:pPr>
        <w:pStyle w:val="Nivel1"/>
        <w:numPr>
          <w:ilvl w:val="1"/>
          <w:numId w:val="1"/>
        </w:numPr>
        <w:spacing w:before="120" w:line="240" w:lineRule="auto"/>
        <w:ind w:left="0" w:firstLine="0"/>
        <w:rPr>
          <w:rFonts w:ascii="Times New Roman" w:hAnsi="Times New Roman"/>
          <w:b w:val="0"/>
          <w:bCs/>
          <w:iCs/>
          <w:color w:val="auto"/>
          <w:sz w:val="24"/>
          <w:szCs w:val="24"/>
        </w:rPr>
      </w:pPr>
      <w:r w:rsidRPr="00C700F0">
        <w:rPr>
          <w:rFonts w:ascii="Times New Roman" w:hAnsi="Times New Roman"/>
          <w:b w:val="0"/>
          <w:bCs/>
          <w:iCs/>
          <w:sz w:val="24"/>
          <w:szCs w:val="24"/>
        </w:rPr>
        <w:t>Não será admitida a subcontratação do objeto licitatório.</w:t>
      </w:r>
    </w:p>
    <w:p w:rsidR="0070059F" w:rsidRPr="00E7743B" w:rsidRDefault="0070059F" w:rsidP="00A06C31">
      <w:pPr>
        <w:pStyle w:val="Nivel01"/>
        <w:tabs>
          <w:tab w:val="clear" w:pos="567"/>
          <w:tab w:val="left" w:pos="0"/>
        </w:tabs>
        <w:spacing w:before="120" w:after="120"/>
        <w:ind w:left="0"/>
        <w:outlineLvl w:val="9"/>
        <w:rPr>
          <w:rFonts w:ascii="Times New Roman" w:hAnsi="Times New Roman"/>
          <w:sz w:val="24"/>
          <w:szCs w:val="24"/>
        </w:rPr>
      </w:pPr>
      <w:r w:rsidRPr="00E7743B">
        <w:rPr>
          <w:rFonts w:ascii="Times New Roman" w:hAnsi="Times New Roman"/>
          <w:sz w:val="24"/>
          <w:szCs w:val="24"/>
        </w:rPr>
        <w:t xml:space="preserve">CLÁUSULA </w:t>
      </w:r>
      <w:r w:rsidR="00AD6DF9">
        <w:rPr>
          <w:rFonts w:ascii="Times New Roman" w:hAnsi="Times New Roman"/>
          <w:sz w:val="24"/>
          <w:szCs w:val="24"/>
        </w:rPr>
        <w:t>DO</w:t>
      </w:r>
      <w:r w:rsidR="007678D2" w:rsidRPr="00E7743B">
        <w:rPr>
          <w:rFonts w:ascii="Times New Roman" w:hAnsi="Times New Roman"/>
          <w:sz w:val="24"/>
          <w:szCs w:val="24"/>
        </w:rPr>
        <w:t>ZE</w:t>
      </w:r>
      <w:r w:rsidRPr="00E7743B">
        <w:rPr>
          <w:rFonts w:ascii="Times New Roman" w:hAnsi="Times New Roman"/>
          <w:sz w:val="24"/>
          <w:szCs w:val="24"/>
        </w:rPr>
        <w:t xml:space="preserve"> – </w:t>
      </w:r>
      <w:r w:rsidR="007678D2" w:rsidRPr="00E7743B">
        <w:rPr>
          <w:rFonts w:ascii="Times New Roman" w:hAnsi="Times New Roman"/>
          <w:sz w:val="24"/>
          <w:szCs w:val="24"/>
        </w:rPr>
        <w:t xml:space="preserve">DAS </w:t>
      </w:r>
      <w:r w:rsidRPr="00E7743B">
        <w:rPr>
          <w:rFonts w:ascii="Times New Roman" w:hAnsi="Times New Roman"/>
          <w:sz w:val="24"/>
          <w:szCs w:val="24"/>
        </w:rPr>
        <w:t>SANÇÕES ADMINISTRATIVAS</w:t>
      </w:r>
    </w:p>
    <w:p w:rsidR="000136E4" w:rsidRPr="00E7743B" w:rsidRDefault="002D31CC" w:rsidP="00633EE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E7743B">
        <w:rPr>
          <w:rFonts w:ascii="Times New Roman" w:hAnsi="Times New Roman" w:cs="Times New Roman"/>
          <w:color w:val="000000" w:themeColor="text1"/>
        </w:rPr>
        <w:t xml:space="preserve">As regras </w:t>
      </w:r>
      <w:r w:rsidRPr="00E7743B">
        <w:rPr>
          <w:rFonts w:ascii="Times New Roman" w:eastAsia="Arial" w:hAnsi="Times New Roman" w:cs="Times New Roman"/>
          <w:color w:val="000000" w:themeColor="text1"/>
        </w:rPr>
        <w:t>acerca</w:t>
      </w:r>
      <w:r w:rsidRPr="00E7743B">
        <w:rPr>
          <w:rFonts w:ascii="Times New Roman" w:hAnsi="Times New Roman" w:cs="Times New Roman"/>
          <w:color w:val="000000" w:themeColor="text1"/>
        </w:rPr>
        <w:t xml:space="preserve"> das </w:t>
      </w:r>
      <w:r w:rsidRPr="00E7743B">
        <w:rPr>
          <w:rFonts w:ascii="Times New Roman" w:hAnsi="Times New Roman" w:cs="Times New Roman"/>
        </w:rPr>
        <w:t xml:space="preserve">sanções </w:t>
      </w:r>
      <w:r w:rsidR="00A0098E" w:rsidRPr="00E7743B">
        <w:rPr>
          <w:rFonts w:ascii="Times New Roman" w:hAnsi="Times New Roman" w:cs="Times New Roman"/>
        </w:rPr>
        <w:t>administrativas</w:t>
      </w:r>
      <w:r w:rsidRPr="00E7743B">
        <w:rPr>
          <w:rFonts w:ascii="Times New Roman" w:hAnsi="Times New Roman" w:cs="Times New Roman"/>
        </w:rPr>
        <w:t xml:space="preserve"> </w:t>
      </w:r>
      <w:r w:rsidRPr="00E7743B">
        <w:rPr>
          <w:rFonts w:ascii="Times New Roman" w:hAnsi="Times New Roman" w:cs="Times New Roman"/>
          <w:color w:val="000000" w:themeColor="text1"/>
        </w:rPr>
        <w:t>são as estabelecidas no Termo de Referência</w:t>
      </w:r>
      <w:r w:rsidRPr="00E7743B">
        <w:rPr>
          <w:rFonts w:ascii="Times New Roman" w:hAnsi="Times New Roman" w:cs="Times New Roman"/>
        </w:rPr>
        <w:t>, anexo ao Termo de Contrato</w:t>
      </w:r>
      <w:r w:rsidR="006068B9" w:rsidRPr="00E7743B">
        <w:rPr>
          <w:rFonts w:ascii="Times New Roman" w:hAnsi="Times New Roman" w:cs="Times New Roman"/>
        </w:rPr>
        <w:t>.</w:t>
      </w:r>
    </w:p>
    <w:p w:rsidR="0070059F" w:rsidRPr="00E7743B" w:rsidRDefault="0070059F" w:rsidP="00A06C31">
      <w:pPr>
        <w:pStyle w:val="Nivel01"/>
        <w:tabs>
          <w:tab w:val="clear" w:pos="567"/>
        </w:tabs>
        <w:spacing w:before="120" w:after="120"/>
        <w:ind w:left="0"/>
        <w:outlineLvl w:val="9"/>
        <w:rPr>
          <w:rFonts w:ascii="Times New Roman" w:hAnsi="Times New Roman"/>
          <w:sz w:val="24"/>
          <w:szCs w:val="24"/>
        </w:rPr>
      </w:pPr>
      <w:r w:rsidRPr="00E7743B">
        <w:rPr>
          <w:rFonts w:ascii="Times New Roman" w:hAnsi="Times New Roman"/>
          <w:sz w:val="24"/>
          <w:szCs w:val="24"/>
        </w:rPr>
        <w:t xml:space="preserve">CLÁUSULA </w:t>
      </w:r>
      <w:r w:rsidR="00AD6DF9">
        <w:rPr>
          <w:rFonts w:ascii="Times New Roman" w:hAnsi="Times New Roman"/>
          <w:sz w:val="24"/>
          <w:szCs w:val="24"/>
        </w:rPr>
        <w:t>TREZE</w:t>
      </w:r>
      <w:r w:rsidR="00A139D2" w:rsidRPr="00E7743B">
        <w:rPr>
          <w:rFonts w:ascii="Times New Roman" w:hAnsi="Times New Roman"/>
          <w:sz w:val="24"/>
          <w:szCs w:val="24"/>
        </w:rPr>
        <w:t xml:space="preserve"> </w:t>
      </w:r>
      <w:r w:rsidRPr="00E7743B">
        <w:rPr>
          <w:rFonts w:ascii="Times New Roman" w:hAnsi="Times New Roman"/>
          <w:sz w:val="24"/>
          <w:szCs w:val="24"/>
        </w:rPr>
        <w:t xml:space="preserve">– </w:t>
      </w:r>
      <w:r w:rsidR="00C20FD9" w:rsidRPr="00E7743B">
        <w:rPr>
          <w:rFonts w:ascii="Times New Roman" w:hAnsi="Times New Roman"/>
          <w:sz w:val="24"/>
          <w:szCs w:val="24"/>
        </w:rPr>
        <w:t xml:space="preserve">DA </w:t>
      </w:r>
      <w:r w:rsidRPr="00E7743B">
        <w:rPr>
          <w:rFonts w:ascii="Times New Roman" w:hAnsi="Times New Roman"/>
          <w:sz w:val="24"/>
          <w:szCs w:val="24"/>
        </w:rPr>
        <w:t>RESCISÃO</w:t>
      </w:r>
    </w:p>
    <w:p w:rsidR="00D6643A" w:rsidRPr="00E7743B" w:rsidRDefault="00D6643A" w:rsidP="00633EE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E7743B">
        <w:rPr>
          <w:rFonts w:ascii="Times New Roman" w:hAnsi="Times New Roman" w:cs="Times New Roman"/>
        </w:rPr>
        <w:t xml:space="preserve">O Termo de Contrato poderá ser rescindido: </w:t>
      </w:r>
    </w:p>
    <w:p w:rsidR="00D6643A" w:rsidRPr="00E7743B" w:rsidRDefault="00A272F0" w:rsidP="00633EE5">
      <w:pPr>
        <w:numPr>
          <w:ilvl w:val="2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E7743B">
        <w:rPr>
          <w:rFonts w:ascii="Times New Roman" w:hAnsi="Times New Roman" w:cs="Times New Roman"/>
        </w:rPr>
        <w:t>Por</w:t>
      </w:r>
      <w:r w:rsidR="00D6643A" w:rsidRPr="00E7743B">
        <w:rPr>
          <w:rFonts w:ascii="Times New Roman" w:hAnsi="Times New Roman" w:cs="Times New Roman"/>
        </w:rPr>
        <w:t xml:space="preserve"> ato unilateral e escrito da Administração, nas situações previstas nos incisos I a XII e XVII do art. 78 da Lei nº 8.666, de 1993, e com as consequências indicadas no art. 80 da mesma Lei, sem prejuízo da aplicação das sanções previstas no Termo de Referência, anexo </w:t>
      </w:r>
      <w:r w:rsidRPr="00E7743B">
        <w:rPr>
          <w:rFonts w:ascii="Times New Roman" w:hAnsi="Times New Roman" w:cs="Times New Roman"/>
        </w:rPr>
        <w:t>ao Termo de Contrato</w:t>
      </w:r>
      <w:r w:rsidR="00D6643A" w:rsidRPr="00E7743B">
        <w:rPr>
          <w:rFonts w:ascii="Times New Roman" w:hAnsi="Times New Roman" w:cs="Times New Roman"/>
        </w:rPr>
        <w:t xml:space="preserve">; </w:t>
      </w:r>
    </w:p>
    <w:p w:rsidR="00D6643A" w:rsidRPr="00E7743B" w:rsidRDefault="00AC2953" w:rsidP="00633EE5">
      <w:pPr>
        <w:numPr>
          <w:ilvl w:val="2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E7743B">
        <w:rPr>
          <w:rFonts w:ascii="Times New Roman" w:hAnsi="Times New Roman" w:cs="Times New Roman"/>
        </w:rPr>
        <w:t>Amigavelmente</w:t>
      </w:r>
      <w:r w:rsidR="00D6643A" w:rsidRPr="00E7743B">
        <w:rPr>
          <w:rFonts w:ascii="Times New Roman" w:hAnsi="Times New Roman" w:cs="Times New Roman"/>
        </w:rPr>
        <w:t>, nos termos do art. 79, inciso II, da Lei nº 8.666, de 1993.</w:t>
      </w:r>
    </w:p>
    <w:p w:rsidR="0070059F" w:rsidRPr="00E7743B" w:rsidRDefault="0070059F" w:rsidP="008F6B5F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E7743B">
        <w:rPr>
          <w:rFonts w:ascii="Times New Roman" w:hAnsi="Times New Roman" w:cs="Times New Roman"/>
        </w:rPr>
        <w:t>Os casos de rescisão contratual serão formalmente motivados, assegura</w:t>
      </w:r>
      <w:r w:rsidR="00744A0F" w:rsidRPr="00E7743B">
        <w:rPr>
          <w:rFonts w:ascii="Times New Roman" w:hAnsi="Times New Roman" w:cs="Times New Roman"/>
        </w:rPr>
        <w:t>n</w:t>
      </w:r>
      <w:r w:rsidRPr="00E7743B">
        <w:rPr>
          <w:rFonts w:ascii="Times New Roman" w:hAnsi="Times New Roman" w:cs="Times New Roman"/>
        </w:rPr>
        <w:t xml:space="preserve">do-se à CONTRATADA o direito </w:t>
      </w:r>
      <w:r w:rsidR="008F6B5F" w:rsidRPr="00E7743B">
        <w:rPr>
          <w:rFonts w:ascii="Times New Roman" w:hAnsi="Times New Roman" w:cs="Times New Roman"/>
        </w:rPr>
        <w:t>ao</w:t>
      </w:r>
      <w:r w:rsidR="008F6B5F" w:rsidRPr="00E7743B">
        <w:rPr>
          <w:rFonts w:ascii="Times New Roman" w:hAnsi="Times New Roman" w:cs="Times New Roman"/>
          <w:shd w:val="clear" w:color="auto" w:fill="FFFFFF"/>
        </w:rPr>
        <w:t xml:space="preserve"> contraditório e à ampla defesa</w:t>
      </w:r>
      <w:r w:rsidRPr="00E7743B">
        <w:rPr>
          <w:rFonts w:ascii="Times New Roman" w:hAnsi="Times New Roman" w:cs="Times New Roman"/>
        </w:rPr>
        <w:t>.</w:t>
      </w:r>
    </w:p>
    <w:p w:rsidR="0070059F" w:rsidRPr="00E7743B" w:rsidRDefault="0070059F" w:rsidP="00633EE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E7743B">
        <w:rPr>
          <w:rFonts w:ascii="Times New Roman" w:hAnsi="Times New Roman" w:cs="Times New Roman"/>
        </w:rPr>
        <w:t>A CONTRATADA reconhece os direitos da CONTRATANTE em caso de rescisão administrativa prevista no art. 77 da Lei nº 8.666, de 1993.</w:t>
      </w:r>
    </w:p>
    <w:p w:rsidR="006834F5" w:rsidRPr="00E7743B" w:rsidRDefault="006834F5" w:rsidP="00633EE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E7743B">
        <w:rPr>
          <w:rFonts w:ascii="Times New Roman" w:hAnsi="Times New Roman" w:cs="Times New Roman"/>
        </w:rPr>
        <w:t xml:space="preserve">O termo de rescisão </w:t>
      </w:r>
      <w:r w:rsidR="0016798F" w:rsidRPr="00E7743B">
        <w:rPr>
          <w:rFonts w:ascii="Times New Roman" w:hAnsi="Times New Roman" w:cs="Times New Roman"/>
        </w:rPr>
        <w:t>será precedido de r</w:t>
      </w:r>
      <w:r w:rsidR="005A7AF4" w:rsidRPr="00E7743B">
        <w:rPr>
          <w:rFonts w:ascii="Times New Roman" w:hAnsi="Times New Roman" w:cs="Times New Roman"/>
        </w:rPr>
        <w:t xml:space="preserve">elatório indicativo dos seguintes aspectos, </w:t>
      </w:r>
      <w:r w:rsidRPr="00E7743B">
        <w:rPr>
          <w:rFonts w:ascii="Times New Roman" w:hAnsi="Times New Roman" w:cs="Times New Roman"/>
        </w:rPr>
        <w:t>conforme o caso:</w:t>
      </w:r>
    </w:p>
    <w:p w:rsidR="006834F5" w:rsidRPr="00E7743B" w:rsidRDefault="006834F5" w:rsidP="00633EE5">
      <w:pPr>
        <w:numPr>
          <w:ilvl w:val="2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E7743B">
        <w:rPr>
          <w:rFonts w:ascii="Times New Roman" w:hAnsi="Times New Roman" w:cs="Times New Roman"/>
        </w:rPr>
        <w:t>Balanço dos eventos contratuais já cumpridos ou parcialmente cumpridos;</w:t>
      </w:r>
    </w:p>
    <w:p w:rsidR="006834F5" w:rsidRPr="00E7743B" w:rsidRDefault="006834F5" w:rsidP="00633EE5">
      <w:pPr>
        <w:numPr>
          <w:ilvl w:val="2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E7743B">
        <w:rPr>
          <w:rFonts w:ascii="Times New Roman" w:hAnsi="Times New Roman" w:cs="Times New Roman"/>
        </w:rPr>
        <w:t>Relação dos pagamentos já efetuados e ainda devidos;</w:t>
      </w:r>
    </w:p>
    <w:p w:rsidR="006834F5" w:rsidRPr="00E7743B" w:rsidRDefault="006834F5" w:rsidP="00633EE5">
      <w:pPr>
        <w:numPr>
          <w:ilvl w:val="2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E7743B">
        <w:rPr>
          <w:rFonts w:ascii="Times New Roman" w:hAnsi="Times New Roman" w:cs="Times New Roman"/>
        </w:rPr>
        <w:t>Indenizações e multas.</w:t>
      </w:r>
    </w:p>
    <w:p w:rsidR="00D37645" w:rsidRPr="00E7743B" w:rsidRDefault="00D37645" w:rsidP="00A06C31">
      <w:pPr>
        <w:pStyle w:val="Nivel01"/>
        <w:tabs>
          <w:tab w:val="clear" w:pos="567"/>
          <w:tab w:val="left" w:pos="0"/>
        </w:tabs>
        <w:spacing w:before="120" w:after="120"/>
        <w:ind w:left="0"/>
        <w:outlineLvl w:val="9"/>
        <w:rPr>
          <w:rFonts w:ascii="Times New Roman" w:hAnsi="Times New Roman"/>
          <w:sz w:val="24"/>
          <w:szCs w:val="24"/>
        </w:rPr>
      </w:pPr>
      <w:r w:rsidRPr="00E7743B">
        <w:rPr>
          <w:rFonts w:ascii="Times New Roman" w:hAnsi="Times New Roman"/>
          <w:sz w:val="24"/>
          <w:szCs w:val="24"/>
        </w:rPr>
        <w:t xml:space="preserve">CLÁUSULA </w:t>
      </w:r>
      <w:r w:rsidR="00AD6DF9">
        <w:rPr>
          <w:rFonts w:ascii="Times New Roman" w:hAnsi="Times New Roman"/>
          <w:sz w:val="24"/>
          <w:szCs w:val="24"/>
        </w:rPr>
        <w:t>QUATORZE</w:t>
      </w:r>
      <w:r w:rsidR="00A139D2" w:rsidRPr="00E7743B">
        <w:rPr>
          <w:rFonts w:ascii="Times New Roman" w:hAnsi="Times New Roman"/>
          <w:sz w:val="24"/>
          <w:szCs w:val="24"/>
        </w:rPr>
        <w:t xml:space="preserve"> </w:t>
      </w:r>
      <w:r w:rsidRPr="00E7743B">
        <w:rPr>
          <w:rFonts w:ascii="Times New Roman" w:hAnsi="Times New Roman"/>
          <w:sz w:val="24"/>
          <w:szCs w:val="24"/>
        </w:rPr>
        <w:t xml:space="preserve">– </w:t>
      </w:r>
      <w:r w:rsidR="0029571E" w:rsidRPr="00E7743B">
        <w:rPr>
          <w:rFonts w:ascii="Times New Roman" w:hAnsi="Times New Roman"/>
          <w:sz w:val="24"/>
          <w:szCs w:val="24"/>
        </w:rPr>
        <w:t xml:space="preserve">DAS </w:t>
      </w:r>
      <w:r w:rsidRPr="00E7743B">
        <w:rPr>
          <w:rFonts w:ascii="Times New Roman" w:hAnsi="Times New Roman"/>
          <w:sz w:val="24"/>
          <w:szCs w:val="24"/>
        </w:rPr>
        <w:t>VEDAÇÕES</w:t>
      </w:r>
    </w:p>
    <w:p w:rsidR="00D37645" w:rsidRPr="00E7743B" w:rsidRDefault="00D37645" w:rsidP="00633EE5">
      <w:pPr>
        <w:pStyle w:val="PargrafodaLista"/>
        <w:numPr>
          <w:ilvl w:val="1"/>
          <w:numId w:val="13"/>
        </w:numPr>
        <w:spacing w:before="120" w:after="120"/>
        <w:ind w:left="0"/>
        <w:contextualSpacing w:val="0"/>
        <w:jc w:val="both"/>
        <w:rPr>
          <w:rFonts w:ascii="Times New Roman" w:hAnsi="Times New Roman" w:cs="Times New Roman"/>
        </w:rPr>
      </w:pPr>
      <w:r w:rsidRPr="00E7743B">
        <w:rPr>
          <w:rFonts w:ascii="Times New Roman" w:hAnsi="Times New Roman" w:cs="Times New Roman"/>
        </w:rPr>
        <w:t>É vedado à CONTRATADA:</w:t>
      </w:r>
    </w:p>
    <w:p w:rsidR="00D37645" w:rsidRPr="00E7743B" w:rsidRDefault="00296DA4" w:rsidP="00633EE5">
      <w:pPr>
        <w:numPr>
          <w:ilvl w:val="2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E7743B">
        <w:rPr>
          <w:rFonts w:ascii="Times New Roman" w:hAnsi="Times New Roman" w:cs="Times New Roman"/>
        </w:rPr>
        <w:t>Caucionar</w:t>
      </w:r>
      <w:r w:rsidR="00D37645" w:rsidRPr="00E7743B">
        <w:rPr>
          <w:rFonts w:ascii="Times New Roman" w:hAnsi="Times New Roman" w:cs="Times New Roman"/>
        </w:rPr>
        <w:t xml:space="preserve"> ou utilizar </w:t>
      </w:r>
      <w:r w:rsidRPr="00E7743B">
        <w:rPr>
          <w:rFonts w:ascii="Times New Roman" w:hAnsi="Times New Roman" w:cs="Times New Roman"/>
        </w:rPr>
        <w:t>o</w:t>
      </w:r>
      <w:r w:rsidR="00D37645" w:rsidRPr="00E7743B">
        <w:rPr>
          <w:rFonts w:ascii="Times New Roman" w:hAnsi="Times New Roman" w:cs="Times New Roman"/>
        </w:rPr>
        <w:t xml:space="preserve"> Termo de Contrato para qualquer operação financeira;</w:t>
      </w:r>
    </w:p>
    <w:p w:rsidR="00D37645" w:rsidRPr="00E7743B" w:rsidRDefault="00296DA4" w:rsidP="00633EE5">
      <w:pPr>
        <w:numPr>
          <w:ilvl w:val="2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E7743B">
        <w:rPr>
          <w:rFonts w:ascii="Times New Roman" w:hAnsi="Times New Roman" w:cs="Times New Roman"/>
        </w:rPr>
        <w:t>Interromper</w:t>
      </w:r>
      <w:r w:rsidR="00D37645" w:rsidRPr="00E7743B">
        <w:rPr>
          <w:rFonts w:ascii="Times New Roman" w:hAnsi="Times New Roman" w:cs="Times New Roman"/>
        </w:rPr>
        <w:t xml:space="preserve"> a execução </w:t>
      </w:r>
      <w:r w:rsidR="00EF2D42" w:rsidRPr="00E7743B">
        <w:rPr>
          <w:rFonts w:ascii="Times New Roman" w:hAnsi="Times New Roman" w:cs="Times New Roman"/>
        </w:rPr>
        <w:t xml:space="preserve">contratual </w:t>
      </w:r>
      <w:r w:rsidR="00D37645" w:rsidRPr="00E7743B">
        <w:rPr>
          <w:rFonts w:ascii="Times New Roman" w:hAnsi="Times New Roman" w:cs="Times New Roman"/>
        </w:rPr>
        <w:t>sob alegação de inadimplemento por parte da CONTRATANTE, salvo nos casos previstos em lei.</w:t>
      </w:r>
    </w:p>
    <w:p w:rsidR="00C43099" w:rsidRPr="00E7743B" w:rsidRDefault="00F45873" w:rsidP="00A06C31">
      <w:pPr>
        <w:pStyle w:val="Nivel01"/>
        <w:tabs>
          <w:tab w:val="clear" w:pos="567"/>
          <w:tab w:val="left" w:pos="0"/>
        </w:tabs>
        <w:spacing w:before="120" w:after="120"/>
        <w:ind w:left="0"/>
        <w:outlineLvl w:val="9"/>
        <w:rPr>
          <w:rFonts w:ascii="Times New Roman" w:hAnsi="Times New Roman"/>
          <w:sz w:val="24"/>
          <w:szCs w:val="24"/>
        </w:rPr>
      </w:pPr>
      <w:r w:rsidRPr="00E7743B">
        <w:rPr>
          <w:rFonts w:ascii="Times New Roman" w:hAnsi="Times New Roman"/>
          <w:sz w:val="24"/>
          <w:szCs w:val="24"/>
        </w:rPr>
        <w:lastRenderedPageBreak/>
        <w:t xml:space="preserve">CLÁUSULA </w:t>
      </w:r>
      <w:r w:rsidR="00296DA4" w:rsidRPr="00E7743B">
        <w:rPr>
          <w:rFonts w:ascii="Times New Roman" w:hAnsi="Times New Roman"/>
          <w:sz w:val="24"/>
          <w:szCs w:val="24"/>
        </w:rPr>
        <w:t>QU</w:t>
      </w:r>
      <w:r w:rsidR="00AD6DF9">
        <w:rPr>
          <w:rFonts w:ascii="Times New Roman" w:hAnsi="Times New Roman"/>
          <w:sz w:val="24"/>
          <w:szCs w:val="24"/>
        </w:rPr>
        <w:t>IN</w:t>
      </w:r>
      <w:r w:rsidR="00296DA4" w:rsidRPr="00E7743B">
        <w:rPr>
          <w:rFonts w:ascii="Times New Roman" w:hAnsi="Times New Roman"/>
          <w:sz w:val="24"/>
          <w:szCs w:val="24"/>
        </w:rPr>
        <w:t>ZE</w:t>
      </w:r>
      <w:r w:rsidRPr="00E7743B">
        <w:rPr>
          <w:rFonts w:ascii="Times New Roman" w:hAnsi="Times New Roman"/>
          <w:sz w:val="24"/>
          <w:szCs w:val="24"/>
        </w:rPr>
        <w:t xml:space="preserve"> –</w:t>
      </w:r>
      <w:r w:rsidR="00C43099" w:rsidRPr="00E7743B">
        <w:rPr>
          <w:rFonts w:ascii="Times New Roman" w:hAnsi="Times New Roman"/>
          <w:sz w:val="24"/>
          <w:szCs w:val="24"/>
        </w:rPr>
        <w:t xml:space="preserve"> </w:t>
      </w:r>
      <w:r w:rsidR="00296DA4" w:rsidRPr="00E7743B">
        <w:rPr>
          <w:rFonts w:ascii="Times New Roman" w:hAnsi="Times New Roman"/>
          <w:sz w:val="24"/>
          <w:szCs w:val="24"/>
        </w:rPr>
        <w:t xml:space="preserve">DAS </w:t>
      </w:r>
      <w:r w:rsidR="00C43099" w:rsidRPr="00E7743B">
        <w:rPr>
          <w:rFonts w:ascii="Times New Roman" w:hAnsi="Times New Roman"/>
          <w:sz w:val="24"/>
          <w:szCs w:val="24"/>
        </w:rPr>
        <w:t>ALTERAÇÕES</w:t>
      </w:r>
    </w:p>
    <w:p w:rsidR="00C43099" w:rsidRPr="00E7743B" w:rsidRDefault="00C43099" w:rsidP="00633EE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E7743B">
        <w:rPr>
          <w:rFonts w:ascii="Times New Roman" w:hAnsi="Times New Roman" w:cs="Times New Roman"/>
        </w:rPr>
        <w:t>Eventuais alterações contratuais reger-se-ão pela disciplina do art. 65 da Lei nº 8.666, de 1993.</w:t>
      </w:r>
    </w:p>
    <w:p w:rsidR="00C43099" w:rsidRPr="00E7743B" w:rsidRDefault="00C43099" w:rsidP="00633EE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E7743B">
        <w:rPr>
          <w:rFonts w:ascii="Times New Roman" w:hAnsi="Times New Roman" w:cs="Times New Roman"/>
        </w:rPr>
        <w:t xml:space="preserve">A CONTRATADA é </w:t>
      </w:r>
      <w:proofErr w:type="gramStart"/>
      <w:r w:rsidRPr="00E7743B">
        <w:rPr>
          <w:rFonts w:ascii="Times New Roman" w:hAnsi="Times New Roman" w:cs="Times New Roman"/>
        </w:rPr>
        <w:t xml:space="preserve">obrigada a aceitar, nas mesmas condições contratuais, os acréscimos ou supressões que se fizerem necessários, até o limite de 25% (vinte e cinco por cento) do valor inicial atualizado do </w:t>
      </w:r>
      <w:r w:rsidR="00F72B94" w:rsidRPr="00E7743B">
        <w:rPr>
          <w:rFonts w:ascii="Times New Roman" w:hAnsi="Times New Roman" w:cs="Times New Roman"/>
        </w:rPr>
        <w:t>Termo de Contrato</w:t>
      </w:r>
      <w:proofErr w:type="gramEnd"/>
      <w:r w:rsidRPr="00E7743B">
        <w:rPr>
          <w:rFonts w:ascii="Times New Roman" w:hAnsi="Times New Roman" w:cs="Times New Roman"/>
        </w:rPr>
        <w:t>.</w:t>
      </w:r>
    </w:p>
    <w:p w:rsidR="00C43099" w:rsidRPr="00E7743B" w:rsidRDefault="00C43099" w:rsidP="00633EE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E7743B">
        <w:rPr>
          <w:rFonts w:ascii="Times New Roman" w:hAnsi="Times New Roman" w:cs="Times New Roman"/>
        </w:rPr>
        <w:t xml:space="preserve">As supressões </w:t>
      </w:r>
      <w:proofErr w:type="gramStart"/>
      <w:r w:rsidRPr="00E7743B">
        <w:rPr>
          <w:rFonts w:ascii="Times New Roman" w:hAnsi="Times New Roman" w:cs="Times New Roman"/>
        </w:rPr>
        <w:t>resultantes de acordo celebrado</w:t>
      </w:r>
      <w:proofErr w:type="gramEnd"/>
      <w:r w:rsidRPr="00E7743B">
        <w:rPr>
          <w:rFonts w:ascii="Times New Roman" w:hAnsi="Times New Roman" w:cs="Times New Roman"/>
        </w:rPr>
        <w:t xml:space="preserve"> entre as </w:t>
      </w:r>
      <w:r w:rsidR="00C3559C" w:rsidRPr="00E7743B">
        <w:rPr>
          <w:rFonts w:ascii="Times New Roman" w:hAnsi="Times New Roman" w:cs="Times New Roman"/>
        </w:rPr>
        <w:t xml:space="preserve">CONTRATANTES </w:t>
      </w:r>
      <w:r w:rsidRPr="00E7743B">
        <w:rPr>
          <w:rFonts w:ascii="Times New Roman" w:hAnsi="Times New Roman" w:cs="Times New Roman"/>
        </w:rPr>
        <w:t xml:space="preserve">poderão exceder o limite de 25% (vinte e cinco por cento) do valor inicial atualizado do </w:t>
      </w:r>
      <w:r w:rsidR="00F72B94" w:rsidRPr="00E7743B">
        <w:rPr>
          <w:rFonts w:ascii="Times New Roman" w:hAnsi="Times New Roman" w:cs="Times New Roman"/>
        </w:rPr>
        <w:t>Termo de Contrato</w:t>
      </w:r>
      <w:r w:rsidRPr="00E7743B">
        <w:rPr>
          <w:rFonts w:ascii="Times New Roman" w:hAnsi="Times New Roman" w:cs="Times New Roman"/>
        </w:rPr>
        <w:t>.</w:t>
      </w:r>
    </w:p>
    <w:p w:rsidR="006834F5" w:rsidRPr="00E7743B" w:rsidRDefault="0045733D" w:rsidP="00A06C31">
      <w:pPr>
        <w:pStyle w:val="Nivel01"/>
        <w:tabs>
          <w:tab w:val="clear" w:pos="567"/>
        </w:tabs>
        <w:spacing w:before="120" w:after="120"/>
        <w:ind w:left="0"/>
        <w:outlineLvl w:val="9"/>
        <w:rPr>
          <w:rFonts w:ascii="Times New Roman" w:hAnsi="Times New Roman"/>
          <w:sz w:val="24"/>
          <w:szCs w:val="24"/>
        </w:rPr>
      </w:pPr>
      <w:r w:rsidRPr="00E7743B">
        <w:rPr>
          <w:rFonts w:ascii="Times New Roman" w:hAnsi="Times New Roman"/>
          <w:sz w:val="24"/>
          <w:szCs w:val="24"/>
        </w:rPr>
        <w:t xml:space="preserve">CLÁUSULA </w:t>
      </w:r>
      <w:r w:rsidR="00AD6DF9">
        <w:rPr>
          <w:rFonts w:ascii="Times New Roman" w:hAnsi="Times New Roman"/>
          <w:sz w:val="24"/>
          <w:szCs w:val="24"/>
        </w:rPr>
        <w:t>DE</w:t>
      </w:r>
      <w:r w:rsidR="00C56281" w:rsidRPr="00E7743B">
        <w:rPr>
          <w:rFonts w:ascii="Times New Roman" w:hAnsi="Times New Roman"/>
          <w:sz w:val="24"/>
          <w:szCs w:val="24"/>
        </w:rPr>
        <w:t>ZE</w:t>
      </w:r>
      <w:r w:rsidR="00AD6DF9">
        <w:rPr>
          <w:rFonts w:ascii="Times New Roman" w:hAnsi="Times New Roman"/>
          <w:sz w:val="24"/>
          <w:szCs w:val="24"/>
        </w:rPr>
        <w:t>SSEIS</w:t>
      </w:r>
      <w:r w:rsidRPr="00E7743B">
        <w:rPr>
          <w:rFonts w:ascii="Times New Roman" w:hAnsi="Times New Roman"/>
          <w:sz w:val="24"/>
          <w:szCs w:val="24"/>
        </w:rPr>
        <w:t xml:space="preserve"> - </w:t>
      </w:r>
      <w:r w:rsidR="00087B83" w:rsidRPr="00E7743B">
        <w:rPr>
          <w:rFonts w:ascii="Times New Roman" w:hAnsi="Times New Roman"/>
          <w:sz w:val="24"/>
          <w:szCs w:val="24"/>
        </w:rPr>
        <w:t>DOS CASOS OMISSOS</w:t>
      </w:r>
    </w:p>
    <w:p w:rsidR="006834F5" w:rsidRPr="00E7743B" w:rsidRDefault="006834F5" w:rsidP="00633EE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E7743B">
        <w:rPr>
          <w:rFonts w:ascii="Times New Roman" w:hAnsi="Times New Roman" w:cs="Times New Roman"/>
        </w:rPr>
        <w:t xml:space="preserve">Os casos omissos serão decididos pela CONTRATANTE, segundo as disposições contidas na </w:t>
      </w:r>
      <w:r w:rsidR="00EB6DA2" w:rsidRPr="00E7743B">
        <w:rPr>
          <w:rFonts w:ascii="Times New Roman" w:hAnsi="Times New Roman" w:cs="Times New Roman"/>
        </w:rPr>
        <w:t>Lei nº 8.666, de 1993</w:t>
      </w:r>
      <w:r w:rsidR="00BC68A8" w:rsidRPr="00E7743B">
        <w:rPr>
          <w:rFonts w:ascii="Times New Roman" w:hAnsi="Times New Roman" w:cs="Times New Roman"/>
        </w:rPr>
        <w:t>, n</w:t>
      </w:r>
      <w:r w:rsidR="00EB6DA2" w:rsidRPr="00E7743B">
        <w:rPr>
          <w:rFonts w:ascii="Times New Roman" w:hAnsi="Times New Roman" w:cs="Times New Roman"/>
        </w:rPr>
        <w:t xml:space="preserve">a </w:t>
      </w:r>
      <w:r w:rsidRPr="00E7743B">
        <w:rPr>
          <w:rFonts w:ascii="Times New Roman" w:hAnsi="Times New Roman" w:cs="Times New Roman"/>
        </w:rPr>
        <w:t>Lei nº 10.520, de 2002</w:t>
      </w:r>
      <w:r w:rsidR="00C56281" w:rsidRPr="00E7743B">
        <w:rPr>
          <w:rFonts w:ascii="Times New Roman" w:hAnsi="Times New Roman" w:cs="Times New Roman"/>
        </w:rPr>
        <w:t>,</w:t>
      </w:r>
      <w:r w:rsidR="00461AE0" w:rsidRPr="00E7743B">
        <w:rPr>
          <w:rFonts w:ascii="Times New Roman" w:hAnsi="Times New Roman" w:cs="Times New Roman"/>
        </w:rPr>
        <w:t xml:space="preserve"> e </w:t>
      </w:r>
      <w:r w:rsidR="00C56281" w:rsidRPr="00E7743B">
        <w:rPr>
          <w:rFonts w:ascii="Times New Roman" w:hAnsi="Times New Roman" w:cs="Times New Roman"/>
        </w:rPr>
        <w:t xml:space="preserve">em </w:t>
      </w:r>
      <w:r w:rsidR="00461AE0" w:rsidRPr="00E7743B">
        <w:rPr>
          <w:rFonts w:ascii="Times New Roman" w:hAnsi="Times New Roman" w:cs="Times New Roman"/>
        </w:rPr>
        <w:t>demais normas de licitaç</w:t>
      </w:r>
      <w:r w:rsidR="00C56281" w:rsidRPr="00E7743B">
        <w:rPr>
          <w:rFonts w:ascii="Times New Roman" w:hAnsi="Times New Roman" w:cs="Times New Roman"/>
        </w:rPr>
        <w:t xml:space="preserve">ões e contratos administrativos </w:t>
      </w:r>
      <w:r w:rsidR="00461AE0" w:rsidRPr="00E7743B">
        <w:rPr>
          <w:rFonts w:ascii="Times New Roman" w:hAnsi="Times New Roman" w:cs="Times New Roman"/>
        </w:rPr>
        <w:t>e,</w:t>
      </w:r>
      <w:r w:rsidR="00C56281" w:rsidRPr="00E7743B">
        <w:rPr>
          <w:rFonts w:ascii="Times New Roman" w:hAnsi="Times New Roman" w:cs="Times New Roman"/>
        </w:rPr>
        <w:t xml:space="preserve"> </w:t>
      </w:r>
      <w:r w:rsidR="00461AE0" w:rsidRPr="00E7743B">
        <w:rPr>
          <w:rFonts w:ascii="Times New Roman" w:hAnsi="Times New Roman" w:cs="Times New Roman"/>
        </w:rPr>
        <w:t xml:space="preserve">subsidiariamente, </w:t>
      </w:r>
      <w:r w:rsidR="007826D1" w:rsidRPr="00E7743B">
        <w:rPr>
          <w:rFonts w:ascii="Times New Roman" w:hAnsi="Times New Roman" w:cs="Times New Roman"/>
        </w:rPr>
        <w:t xml:space="preserve">segundo as disposições contidas </w:t>
      </w:r>
      <w:r w:rsidR="00BC68A8" w:rsidRPr="00E7743B">
        <w:rPr>
          <w:rFonts w:ascii="Times New Roman" w:hAnsi="Times New Roman" w:cs="Times New Roman"/>
        </w:rPr>
        <w:t>n</w:t>
      </w:r>
      <w:r w:rsidRPr="00E7743B">
        <w:rPr>
          <w:rFonts w:ascii="Times New Roman" w:hAnsi="Times New Roman" w:cs="Times New Roman"/>
        </w:rPr>
        <w:t xml:space="preserve">a Lei nº 8.078, de 1990 </w:t>
      </w:r>
      <w:r w:rsidR="006A734D" w:rsidRPr="00E7743B">
        <w:rPr>
          <w:rFonts w:ascii="Times New Roman" w:hAnsi="Times New Roman" w:cs="Times New Roman"/>
        </w:rPr>
        <w:t>–</w:t>
      </w:r>
      <w:r w:rsidRPr="00E7743B">
        <w:rPr>
          <w:rFonts w:ascii="Times New Roman" w:hAnsi="Times New Roman" w:cs="Times New Roman"/>
        </w:rPr>
        <w:t xml:space="preserve"> Código de Defesa do Consumidor</w:t>
      </w:r>
      <w:r w:rsidR="006A734D" w:rsidRPr="00E7743B">
        <w:rPr>
          <w:rFonts w:ascii="Times New Roman" w:hAnsi="Times New Roman" w:cs="Times New Roman"/>
        </w:rPr>
        <w:t>,</w:t>
      </w:r>
      <w:r w:rsidRPr="00E7743B">
        <w:rPr>
          <w:rFonts w:ascii="Times New Roman" w:hAnsi="Times New Roman" w:cs="Times New Roman"/>
        </w:rPr>
        <w:t xml:space="preserve"> e </w:t>
      </w:r>
      <w:r w:rsidR="00461AE0" w:rsidRPr="00E7743B">
        <w:rPr>
          <w:rFonts w:ascii="Times New Roman" w:hAnsi="Times New Roman" w:cs="Times New Roman"/>
        </w:rPr>
        <w:t>normas e princípios gerais dos contratos</w:t>
      </w:r>
      <w:r w:rsidRPr="00E7743B">
        <w:rPr>
          <w:rFonts w:ascii="Times New Roman" w:hAnsi="Times New Roman" w:cs="Times New Roman"/>
        </w:rPr>
        <w:t>.</w:t>
      </w:r>
    </w:p>
    <w:p w:rsidR="0070059F" w:rsidRPr="00E7743B" w:rsidRDefault="0070059F" w:rsidP="00A06C31">
      <w:pPr>
        <w:pStyle w:val="Nivel01"/>
        <w:tabs>
          <w:tab w:val="clear" w:pos="567"/>
          <w:tab w:val="left" w:pos="0"/>
        </w:tabs>
        <w:spacing w:before="120" w:after="120"/>
        <w:ind w:left="0"/>
        <w:outlineLvl w:val="9"/>
        <w:rPr>
          <w:rFonts w:ascii="Times New Roman" w:hAnsi="Times New Roman"/>
          <w:sz w:val="24"/>
          <w:szCs w:val="24"/>
        </w:rPr>
      </w:pPr>
      <w:r w:rsidRPr="00E7743B">
        <w:rPr>
          <w:rFonts w:ascii="Times New Roman" w:hAnsi="Times New Roman"/>
          <w:sz w:val="24"/>
          <w:szCs w:val="24"/>
        </w:rPr>
        <w:t xml:space="preserve">CLÁUSULA </w:t>
      </w:r>
      <w:r w:rsidR="006A734D" w:rsidRPr="00E7743B">
        <w:rPr>
          <w:rFonts w:ascii="Times New Roman" w:hAnsi="Times New Roman"/>
          <w:sz w:val="24"/>
          <w:szCs w:val="24"/>
        </w:rPr>
        <w:t>DEZE</w:t>
      </w:r>
      <w:r w:rsidR="00AB41A9">
        <w:rPr>
          <w:rFonts w:ascii="Times New Roman" w:hAnsi="Times New Roman"/>
          <w:sz w:val="24"/>
          <w:szCs w:val="24"/>
        </w:rPr>
        <w:t>SSETE</w:t>
      </w:r>
      <w:r w:rsidRPr="00E7743B">
        <w:rPr>
          <w:rFonts w:ascii="Times New Roman" w:hAnsi="Times New Roman"/>
          <w:sz w:val="24"/>
          <w:szCs w:val="24"/>
        </w:rPr>
        <w:t xml:space="preserve"> – </w:t>
      </w:r>
      <w:r w:rsidR="006A734D" w:rsidRPr="00E7743B">
        <w:rPr>
          <w:rFonts w:ascii="Times New Roman" w:hAnsi="Times New Roman"/>
          <w:sz w:val="24"/>
          <w:szCs w:val="24"/>
        </w:rPr>
        <w:t xml:space="preserve">DA </w:t>
      </w:r>
      <w:r w:rsidRPr="00E7743B">
        <w:rPr>
          <w:rFonts w:ascii="Times New Roman" w:hAnsi="Times New Roman"/>
          <w:sz w:val="24"/>
          <w:szCs w:val="24"/>
        </w:rPr>
        <w:t>PUBLICAÇÃO</w:t>
      </w:r>
    </w:p>
    <w:p w:rsidR="0070059F" w:rsidRPr="00E7743B" w:rsidRDefault="0070059F" w:rsidP="00633EE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E7743B">
        <w:rPr>
          <w:rFonts w:ascii="Times New Roman" w:hAnsi="Times New Roman" w:cs="Times New Roman"/>
        </w:rPr>
        <w:t>Incumbirá à CONTRATANTE providenciar a publicação d</w:t>
      </w:r>
      <w:r w:rsidR="00C315F4" w:rsidRPr="00E7743B">
        <w:rPr>
          <w:rFonts w:ascii="Times New Roman" w:hAnsi="Times New Roman" w:cs="Times New Roman"/>
        </w:rPr>
        <w:t>o</w:t>
      </w:r>
      <w:r w:rsidRPr="00E7743B">
        <w:rPr>
          <w:rFonts w:ascii="Times New Roman" w:hAnsi="Times New Roman" w:cs="Times New Roman"/>
        </w:rPr>
        <w:t xml:space="preserve"> </w:t>
      </w:r>
      <w:r w:rsidR="00C315F4" w:rsidRPr="00E7743B">
        <w:rPr>
          <w:rFonts w:ascii="Times New Roman" w:hAnsi="Times New Roman" w:cs="Times New Roman"/>
        </w:rPr>
        <w:t>Termo de Contrato</w:t>
      </w:r>
      <w:r w:rsidRPr="00E7743B">
        <w:rPr>
          <w:rFonts w:ascii="Times New Roman" w:hAnsi="Times New Roman" w:cs="Times New Roman"/>
        </w:rPr>
        <w:t>, por extrato, no Diário Oficial d</w:t>
      </w:r>
      <w:r w:rsidR="00062E8A" w:rsidRPr="00E7743B">
        <w:rPr>
          <w:rFonts w:ascii="Times New Roman" w:hAnsi="Times New Roman" w:cs="Times New Roman"/>
        </w:rPr>
        <w:t>o Estado</w:t>
      </w:r>
      <w:r w:rsidRPr="00E7743B">
        <w:rPr>
          <w:rFonts w:ascii="Times New Roman" w:hAnsi="Times New Roman" w:cs="Times New Roman"/>
        </w:rPr>
        <w:t>, no prazo previsto na Lei nº 8.666, de 1993.</w:t>
      </w:r>
    </w:p>
    <w:p w:rsidR="0070059F" w:rsidRPr="00E7743B" w:rsidRDefault="0070059F" w:rsidP="00A06C31">
      <w:pPr>
        <w:pStyle w:val="Nivel01"/>
        <w:tabs>
          <w:tab w:val="clear" w:pos="567"/>
          <w:tab w:val="left" w:pos="0"/>
        </w:tabs>
        <w:spacing w:before="120" w:after="120"/>
        <w:ind w:left="0"/>
        <w:outlineLvl w:val="9"/>
        <w:rPr>
          <w:rFonts w:ascii="Times New Roman" w:hAnsi="Times New Roman"/>
          <w:sz w:val="24"/>
          <w:szCs w:val="24"/>
        </w:rPr>
      </w:pPr>
      <w:r w:rsidRPr="00E7743B">
        <w:rPr>
          <w:rFonts w:ascii="Times New Roman" w:hAnsi="Times New Roman"/>
          <w:sz w:val="24"/>
          <w:szCs w:val="24"/>
        </w:rPr>
        <w:t xml:space="preserve">CLÁUSULA </w:t>
      </w:r>
      <w:r w:rsidR="00C315F4" w:rsidRPr="00E7743B">
        <w:rPr>
          <w:rFonts w:ascii="Times New Roman" w:hAnsi="Times New Roman"/>
          <w:sz w:val="24"/>
          <w:szCs w:val="24"/>
        </w:rPr>
        <w:t>DEZ</w:t>
      </w:r>
      <w:r w:rsidR="00AD6DF9">
        <w:rPr>
          <w:rFonts w:ascii="Times New Roman" w:hAnsi="Times New Roman"/>
          <w:sz w:val="24"/>
          <w:szCs w:val="24"/>
        </w:rPr>
        <w:t>OITO</w:t>
      </w:r>
      <w:r w:rsidRPr="00E7743B">
        <w:rPr>
          <w:rFonts w:ascii="Times New Roman" w:hAnsi="Times New Roman"/>
          <w:sz w:val="24"/>
          <w:szCs w:val="24"/>
        </w:rPr>
        <w:t xml:space="preserve"> – </w:t>
      </w:r>
      <w:r w:rsidR="00C315F4" w:rsidRPr="00E7743B">
        <w:rPr>
          <w:rFonts w:ascii="Times New Roman" w:hAnsi="Times New Roman"/>
          <w:sz w:val="24"/>
          <w:szCs w:val="24"/>
        </w:rPr>
        <w:t xml:space="preserve">DO </w:t>
      </w:r>
      <w:r w:rsidRPr="00E7743B">
        <w:rPr>
          <w:rFonts w:ascii="Times New Roman" w:hAnsi="Times New Roman"/>
          <w:sz w:val="24"/>
          <w:szCs w:val="24"/>
        </w:rPr>
        <w:t>FORO</w:t>
      </w:r>
    </w:p>
    <w:p w:rsidR="0070059F" w:rsidRPr="00E7743B" w:rsidRDefault="00B446AE" w:rsidP="00633EE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E7743B">
        <w:rPr>
          <w:rFonts w:ascii="Times New Roman" w:hAnsi="Times New Roman" w:cs="Times New Roman"/>
        </w:rPr>
        <w:t>É eleito o</w:t>
      </w:r>
      <w:r w:rsidR="0070059F" w:rsidRPr="00E7743B">
        <w:rPr>
          <w:rFonts w:ascii="Times New Roman" w:hAnsi="Times New Roman" w:cs="Times New Roman"/>
        </w:rPr>
        <w:t xml:space="preserve"> Foro</w:t>
      </w:r>
      <w:r w:rsidR="00062E8A" w:rsidRPr="00E7743B">
        <w:rPr>
          <w:rFonts w:ascii="Times New Roman" w:hAnsi="Times New Roman" w:cs="Times New Roman"/>
        </w:rPr>
        <w:t xml:space="preserve"> </w:t>
      </w:r>
      <w:r w:rsidRPr="00E7743B">
        <w:rPr>
          <w:rFonts w:ascii="Times New Roman" w:hAnsi="Times New Roman" w:cs="Times New Roman"/>
        </w:rPr>
        <w:t xml:space="preserve">da </w:t>
      </w:r>
      <w:r w:rsidR="00062E8A" w:rsidRPr="00E7743B">
        <w:rPr>
          <w:rFonts w:ascii="Times New Roman" w:hAnsi="Times New Roman" w:cs="Times New Roman"/>
        </w:rPr>
        <w:t>Comarca de Maceió – AL</w:t>
      </w:r>
      <w:r w:rsidR="00577060" w:rsidRPr="00E7743B">
        <w:rPr>
          <w:rFonts w:ascii="Times New Roman" w:hAnsi="Times New Roman" w:cs="Times New Roman"/>
        </w:rPr>
        <w:t xml:space="preserve"> </w:t>
      </w:r>
      <w:r w:rsidRPr="00E7743B">
        <w:rPr>
          <w:rFonts w:ascii="Times New Roman" w:hAnsi="Times New Roman" w:cs="Times New Roman"/>
        </w:rPr>
        <w:t xml:space="preserve">para dirimir </w:t>
      </w:r>
      <w:r w:rsidR="0070059F" w:rsidRPr="00E7743B">
        <w:rPr>
          <w:rFonts w:ascii="Times New Roman" w:hAnsi="Times New Roman" w:cs="Times New Roman"/>
        </w:rPr>
        <w:t>os litígios que decorrerem da execução d</w:t>
      </w:r>
      <w:r w:rsidR="00C643E7" w:rsidRPr="00E7743B">
        <w:rPr>
          <w:rFonts w:ascii="Times New Roman" w:hAnsi="Times New Roman" w:cs="Times New Roman"/>
        </w:rPr>
        <w:t>o</w:t>
      </w:r>
      <w:r w:rsidR="0070059F" w:rsidRPr="00E7743B">
        <w:rPr>
          <w:rFonts w:ascii="Times New Roman" w:hAnsi="Times New Roman" w:cs="Times New Roman"/>
        </w:rPr>
        <w:t xml:space="preserve"> Termo de Contrato</w:t>
      </w:r>
      <w:r w:rsidRPr="00E7743B">
        <w:rPr>
          <w:rFonts w:ascii="Times New Roman" w:hAnsi="Times New Roman" w:cs="Times New Roman"/>
        </w:rPr>
        <w:t xml:space="preserve"> que não possam ser compostos pela conciliação</w:t>
      </w:r>
      <w:r w:rsidR="00392B45" w:rsidRPr="00E7743B">
        <w:rPr>
          <w:rFonts w:ascii="Times New Roman" w:hAnsi="Times New Roman" w:cs="Times New Roman"/>
        </w:rPr>
        <w:t>, conforme art. 55, §2º</w:t>
      </w:r>
      <w:r w:rsidR="00C643E7" w:rsidRPr="00E7743B">
        <w:rPr>
          <w:rFonts w:ascii="Times New Roman" w:hAnsi="Times New Roman" w:cs="Times New Roman"/>
        </w:rPr>
        <w:t>,</w:t>
      </w:r>
      <w:r w:rsidR="00392B45" w:rsidRPr="00E7743B">
        <w:rPr>
          <w:rFonts w:ascii="Times New Roman" w:hAnsi="Times New Roman" w:cs="Times New Roman"/>
        </w:rPr>
        <w:t xml:space="preserve"> da Lei nº 8.666</w:t>
      </w:r>
      <w:r w:rsidR="00C643E7" w:rsidRPr="00E7743B">
        <w:rPr>
          <w:rFonts w:ascii="Times New Roman" w:hAnsi="Times New Roman" w:cs="Times New Roman"/>
        </w:rPr>
        <w:t>, de 19</w:t>
      </w:r>
      <w:r w:rsidR="00392B45" w:rsidRPr="00E7743B">
        <w:rPr>
          <w:rFonts w:ascii="Times New Roman" w:hAnsi="Times New Roman" w:cs="Times New Roman"/>
        </w:rPr>
        <w:t xml:space="preserve">93. </w:t>
      </w:r>
    </w:p>
    <w:p w:rsidR="0070059F" w:rsidRPr="00E7743B" w:rsidRDefault="0070059F" w:rsidP="00633EE5">
      <w:pPr>
        <w:spacing w:before="120" w:after="120"/>
        <w:jc w:val="both"/>
        <w:rPr>
          <w:rFonts w:ascii="Times New Roman" w:hAnsi="Times New Roman" w:cs="Times New Roman"/>
        </w:rPr>
      </w:pPr>
      <w:r w:rsidRPr="00E7743B">
        <w:rPr>
          <w:rFonts w:ascii="Times New Roman" w:hAnsi="Times New Roman" w:cs="Times New Roman"/>
        </w:rPr>
        <w:t xml:space="preserve">Para firmeza e validade do pactuado, o Termo de Contrato foi lavrado em duas (duas) vias de igual teor, </w:t>
      </w:r>
      <w:r w:rsidR="003F2F61" w:rsidRPr="00E7743B">
        <w:rPr>
          <w:rFonts w:ascii="Times New Roman" w:hAnsi="Times New Roman" w:cs="Times New Roman"/>
        </w:rPr>
        <w:t xml:space="preserve">o </w:t>
      </w:r>
      <w:r w:rsidRPr="00E7743B">
        <w:rPr>
          <w:rFonts w:ascii="Times New Roman" w:hAnsi="Times New Roman" w:cs="Times New Roman"/>
        </w:rPr>
        <w:t>qu</w:t>
      </w:r>
      <w:r w:rsidR="003F2F61" w:rsidRPr="00E7743B">
        <w:rPr>
          <w:rFonts w:ascii="Times New Roman" w:hAnsi="Times New Roman" w:cs="Times New Roman"/>
        </w:rPr>
        <w:t>al</w:t>
      </w:r>
      <w:r w:rsidRPr="00E7743B">
        <w:rPr>
          <w:rFonts w:ascii="Times New Roman" w:hAnsi="Times New Roman" w:cs="Times New Roman"/>
        </w:rPr>
        <w:t>, depois de lido e ac</w:t>
      </w:r>
      <w:r w:rsidR="003F2F61" w:rsidRPr="00E7743B">
        <w:rPr>
          <w:rFonts w:ascii="Times New Roman" w:hAnsi="Times New Roman" w:cs="Times New Roman"/>
        </w:rPr>
        <w:t>hado em ordem, vai assinado pelas</w:t>
      </w:r>
      <w:r w:rsidRPr="00E7743B">
        <w:rPr>
          <w:rFonts w:ascii="Times New Roman" w:hAnsi="Times New Roman" w:cs="Times New Roman"/>
        </w:rPr>
        <w:t xml:space="preserve"> </w:t>
      </w:r>
      <w:r w:rsidR="003F2F61" w:rsidRPr="00E7743B">
        <w:rPr>
          <w:rFonts w:ascii="Times New Roman" w:hAnsi="Times New Roman" w:cs="Times New Roman"/>
        </w:rPr>
        <w:t>CONTRATANTES</w:t>
      </w:r>
      <w:r w:rsidRPr="00E7743B">
        <w:rPr>
          <w:rFonts w:ascii="Times New Roman" w:hAnsi="Times New Roman" w:cs="Times New Roman"/>
        </w:rPr>
        <w:t xml:space="preserve">. </w:t>
      </w:r>
    </w:p>
    <w:p w:rsidR="005541D8" w:rsidRPr="00E7743B" w:rsidRDefault="005541D8" w:rsidP="00633EE5">
      <w:pPr>
        <w:spacing w:before="120" w:after="120"/>
        <w:jc w:val="both"/>
        <w:rPr>
          <w:rFonts w:ascii="Times New Roman" w:hAnsi="Times New Roman" w:cs="Times New Roman"/>
        </w:rPr>
      </w:pPr>
      <w:r w:rsidRPr="00E7743B">
        <w:rPr>
          <w:rFonts w:ascii="Times New Roman" w:hAnsi="Times New Roman" w:cs="Times New Roman"/>
        </w:rPr>
        <w:t xml:space="preserve">Maceió (AL), em </w:t>
      </w:r>
      <w:r w:rsidRPr="00E7743B">
        <w:rPr>
          <w:rFonts w:ascii="Times New Roman" w:hAnsi="Times New Roman" w:cs="Times New Roman"/>
          <w:color w:val="FF0000"/>
        </w:rPr>
        <w:t xml:space="preserve">(...) </w:t>
      </w:r>
      <w:r w:rsidRPr="00E7743B">
        <w:rPr>
          <w:rFonts w:ascii="Times New Roman" w:hAnsi="Times New Roman" w:cs="Times New Roman"/>
        </w:rPr>
        <w:t xml:space="preserve">de </w:t>
      </w:r>
      <w:r w:rsidRPr="00E7743B">
        <w:rPr>
          <w:rFonts w:ascii="Times New Roman" w:hAnsi="Times New Roman" w:cs="Times New Roman"/>
          <w:color w:val="FF0000"/>
        </w:rPr>
        <w:t>(...)</w:t>
      </w:r>
      <w:r w:rsidRPr="00E7743B">
        <w:rPr>
          <w:rFonts w:ascii="Times New Roman" w:hAnsi="Times New Roman" w:cs="Times New Roman"/>
        </w:rPr>
        <w:t xml:space="preserve"> de </w:t>
      </w:r>
      <w:r w:rsidRPr="00E7743B">
        <w:rPr>
          <w:rFonts w:ascii="Times New Roman" w:hAnsi="Times New Roman" w:cs="Times New Roman"/>
          <w:color w:val="FF0000"/>
        </w:rPr>
        <w:t>(...)</w:t>
      </w:r>
      <w:r w:rsidRPr="00E7743B">
        <w:rPr>
          <w:rFonts w:ascii="Times New Roman" w:hAnsi="Times New Roman" w:cs="Times New Roman"/>
        </w:rPr>
        <w:t>.</w:t>
      </w:r>
    </w:p>
    <w:p w:rsidR="0070059F" w:rsidRPr="00E7743B" w:rsidRDefault="0070059F" w:rsidP="00633EE5">
      <w:pPr>
        <w:spacing w:before="120" w:after="120"/>
        <w:jc w:val="both"/>
        <w:rPr>
          <w:rFonts w:ascii="Times New Roman" w:hAnsi="Times New Roman" w:cs="Times New Roman"/>
          <w:bCs/>
        </w:rPr>
      </w:pPr>
    </w:p>
    <w:p w:rsidR="0077561F" w:rsidRPr="00E7743B" w:rsidRDefault="0077561F" w:rsidP="00633EE5">
      <w:pPr>
        <w:spacing w:before="120" w:after="120"/>
        <w:rPr>
          <w:rFonts w:ascii="Times New Roman" w:hAnsi="Times New Roman" w:cs="Times New Roman"/>
        </w:rPr>
      </w:pPr>
      <w:r w:rsidRPr="00E7743B">
        <w:rPr>
          <w:rFonts w:ascii="Times New Roman" w:hAnsi="Times New Roman" w:cs="Times New Roman"/>
        </w:rPr>
        <w:t>___________________________________________</w:t>
      </w:r>
    </w:p>
    <w:p w:rsidR="0077561F" w:rsidRPr="00E7743B" w:rsidRDefault="0077561F" w:rsidP="00633EE5">
      <w:pPr>
        <w:spacing w:before="120" w:after="120"/>
        <w:rPr>
          <w:rFonts w:ascii="Times New Roman" w:hAnsi="Times New Roman" w:cs="Times New Roman"/>
        </w:rPr>
      </w:pPr>
      <w:r w:rsidRPr="00E7743B">
        <w:rPr>
          <w:rFonts w:ascii="Times New Roman" w:hAnsi="Times New Roman" w:cs="Times New Roman"/>
        </w:rPr>
        <w:t>CONTRATANTE</w:t>
      </w:r>
    </w:p>
    <w:p w:rsidR="0077561F" w:rsidRPr="00E7743B" w:rsidRDefault="0077561F" w:rsidP="00633EE5">
      <w:pPr>
        <w:spacing w:before="120" w:after="120"/>
        <w:rPr>
          <w:rFonts w:ascii="Times New Roman" w:hAnsi="Times New Roman" w:cs="Times New Roman"/>
        </w:rPr>
      </w:pPr>
    </w:p>
    <w:p w:rsidR="0077561F" w:rsidRPr="00E7743B" w:rsidRDefault="0077561F" w:rsidP="00633EE5">
      <w:pPr>
        <w:spacing w:before="120" w:after="120"/>
        <w:rPr>
          <w:rFonts w:ascii="Times New Roman" w:hAnsi="Times New Roman" w:cs="Times New Roman"/>
        </w:rPr>
      </w:pPr>
      <w:r w:rsidRPr="00E7743B">
        <w:rPr>
          <w:rFonts w:ascii="Times New Roman" w:hAnsi="Times New Roman" w:cs="Times New Roman"/>
        </w:rPr>
        <w:t>___________________________________________</w:t>
      </w:r>
    </w:p>
    <w:p w:rsidR="0077561F" w:rsidRPr="00E7743B" w:rsidRDefault="0077561F" w:rsidP="00633EE5">
      <w:pPr>
        <w:spacing w:before="120" w:after="120"/>
        <w:rPr>
          <w:rFonts w:ascii="Times New Roman" w:hAnsi="Times New Roman" w:cs="Times New Roman"/>
        </w:rPr>
      </w:pPr>
      <w:r w:rsidRPr="00E7743B">
        <w:rPr>
          <w:rFonts w:ascii="Times New Roman" w:hAnsi="Times New Roman" w:cs="Times New Roman"/>
        </w:rPr>
        <w:t>CONTRATADA</w:t>
      </w:r>
    </w:p>
    <w:p w:rsidR="0077561F" w:rsidRPr="00E7743B" w:rsidRDefault="0077561F" w:rsidP="00633EE5">
      <w:pPr>
        <w:spacing w:before="120" w:after="120"/>
        <w:rPr>
          <w:rFonts w:ascii="Times New Roman" w:hAnsi="Times New Roman" w:cs="Times New Roman"/>
        </w:rPr>
      </w:pPr>
    </w:p>
    <w:p w:rsidR="0077561F" w:rsidRPr="00E7743B" w:rsidRDefault="0077561F" w:rsidP="00633EE5">
      <w:pPr>
        <w:spacing w:before="120" w:after="120"/>
        <w:rPr>
          <w:rFonts w:ascii="Times New Roman" w:hAnsi="Times New Roman" w:cs="Times New Roman"/>
        </w:rPr>
      </w:pPr>
      <w:r w:rsidRPr="00E7743B">
        <w:rPr>
          <w:rFonts w:ascii="Times New Roman" w:hAnsi="Times New Roman" w:cs="Times New Roman"/>
        </w:rPr>
        <w:t>___________________________________________</w:t>
      </w:r>
    </w:p>
    <w:p w:rsidR="0077561F" w:rsidRPr="00E7743B" w:rsidRDefault="0077561F" w:rsidP="00633EE5">
      <w:pPr>
        <w:spacing w:before="120" w:after="120"/>
        <w:rPr>
          <w:rFonts w:ascii="Times New Roman" w:hAnsi="Times New Roman" w:cs="Times New Roman"/>
        </w:rPr>
      </w:pPr>
      <w:r w:rsidRPr="00E7743B">
        <w:rPr>
          <w:rFonts w:ascii="Times New Roman" w:hAnsi="Times New Roman" w:cs="Times New Roman"/>
        </w:rPr>
        <w:t>TESTEMUNHA</w:t>
      </w:r>
      <w:r w:rsidRPr="00E7743B">
        <w:rPr>
          <w:rFonts w:ascii="Times New Roman" w:hAnsi="Times New Roman" w:cs="Times New Roman"/>
        </w:rPr>
        <w:tab/>
      </w:r>
      <w:r w:rsidRPr="00E7743B">
        <w:rPr>
          <w:rFonts w:ascii="Times New Roman" w:hAnsi="Times New Roman" w:cs="Times New Roman"/>
        </w:rPr>
        <w:tab/>
        <w:t>CPF Nº</w:t>
      </w:r>
    </w:p>
    <w:p w:rsidR="0077561F" w:rsidRPr="00E7743B" w:rsidRDefault="0077561F" w:rsidP="00633EE5">
      <w:pPr>
        <w:spacing w:before="120" w:after="120"/>
        <w:rPr>
          <w:rFonts w:ascii="Times New Roman" w:hAnsi="Times New Roman" w:cs="Times New Roman"/>
        </w:rPr>
      </w:pPr>
    </w:p>
    <w:p w:rsidR="0077561F" w:rsidRPr="00E7743B" w:rsidRDefault="0077561F" w:rsidP="00633EE5">
      <w:pPr>
        <w:spacing w:before="120" w:after="120"/>
        <w:rPr>
          <w:rFonts w:ascii="Times New Roman" w:hAnsi="Times New Roman" w:cs="Times New Roman"/>
        </w:rPr>
      </w:pPr>
      <w:r w:rsidRPr="00E7743B">
        <w:rPr>
          <w:rFonts w:ascii="Times New Roman" w:hAnsi="Times New Roman" w:cs="Times New Roman"/>
        </w:rPr>
        <w:t>___________________________________________</w:t>
      </w:r>
    </w:p>
    <w:p w:rsidR="009D68FB" w:rsidRPr="00E7743B" w:rsidRDefault="0077561F" w:rsidP="00633EE5">
      <w:pPr>
        <w:spacing w:before="120" w:after="120"/>
        <w:rPr>
          <w:rFonts w:ascii="Times New Roman" w:hAnsi="Times New Roman" w:cs="Times New Roman"/>
        </w:rPr>
      </w:pPr>
      <w:r w:rsidRPr="00E7743B">
        <w:rPr>
          <w:rFonts w:ascii="Times New Roman" w:hAnsi="Times New Roman" w:cs="Times New Roman"/>
        </w:rPr>
        <w:t>TESTEMUNHA</w:t>
      </w:r>
      <w:r w:rsidRPr="00E7743B">
        <w:rPr>
          <w:rFonts w:ascii="Times New Roman" w:hAnsi="Times New Roman" w:cs="Times New Roman"/>
        </w:rPr>
        <w:tab/>
      </w:r>
      <w:r w:rsidRPr="00E7743B">
        <w:rPr>
          <w:rFonts w:ascii="Times New Roman" w:hAnsi="Times New Roman" w:cs="Times New Roman"/>
        </w:rPr>
        <w:tab/>
        <w:t>CPF Nº</w:t>
      </w:r>
    </w:p>
    <w:sectPr w:rsidR="009D68FB" w:rsidRPr="00E7743B" w:rsidSect="00B030E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2A84" w:rsidRDefault="00EA2A84">
      <w:r>
        <w:separator/>
      </w:r>
    </w:p>
  </w:endnote>
  <w:endnote w:type="continuationSeparator" w:id="1">
    <w:p w:rsidR="00EA2A84" w:rsidRDefault="00EA2A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cofont_Spranq_eco_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2E0B" w:rsidRDefault="003A2E0B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A84" w:rsidRPr="0045733D" w:rsidRDefault="00EA2A84" w:rsidP="0045165E">
    <w:pPr>
      <w:pStyle w:val="Rodap"/>
      <w:jc w:val="right"/>
      <w:rPr>
        <w:rFonts w:ascii="Arial" w:hAnsi="Arial" w:cs="Arial"/>
        <w:sz w:val="12"/>
        <w:szCs w:val="12"/>
      </w:rPr>
    </w:pPr>
    <w:r>
      <w:rPr>
        <w:rFonts w:ascii="Times New Roman" w:hAnsi="Times New Roman"/>
      </w:rPr>
      <w:t>12</w:t>
    </w:r>
    <w:r w:rsidRPr="0091685F">
      <w:rPr>
        <w:rFonts w:ascii="Times New Roman" w:hAnsi="Times New Roman"/>
      </w:rPr>
      <w:t xml:space="preserve"> - </w:t>
    </w:r>
    <w:r>
      <w:rPr>
        <w:rFonts w:ascii="Times New Roman" w:hAnsi="Times New Roman"/>
      </w:rPr>
      <w:t xml:space="preserve">Contrato </w:t>
    </w:r>
    <w:r w:rsidRPr="0091685F">
      <w:rPr>
        <w:rFonts w:ascii="Times New Roman" w:hAnsi="Times New Roman"/>
      </w:rPr>
      <w:t xml:space="preserve">- </w:t>
    </w:r>
    <w:r>
      <w:rPr>
        <w:rFonts w:ascii="Times New Roman" w:hAnsi="Times New Roman"/>
      </w:rPr>
      <w:t>Serviço</w:t>
    </w:r>
    <w:r w:rsidRPr="0091685F">
      <w:rPr>
        <w:rFonts w:ascii="Times New Roman" w:hAnsi="Times New Roman"/>
      </w:rPr>
      <w:t xml:space="preserve">s </w:t>
    </w:r>
    <w:r>
      <w:rPr>
        <w:rFonts w:ascii="Times New Roman" w:hAnsi="Times New Roman"/>
      </w:rPr>
      <w:t xml:space="preserve">Continuados Sem </w:t>
    </w:r>
    <w:proofErr w:type="spellStart"/>
    <w:r>
      <w:rPr>
        <w:rFonts w:ascii="Times New Roman" w:hAnsi="Times New Roman"/>
      </w:rPr>
      <w:t>MDO</w:t>
    </w:r>
    <w:proofErr w:type="spellEnd"/>
    <w:r>
      <w:rPr>
        <w:rFonts w:ascii="Times New Roman" w:hAnsi="Times New Roman"/>
      </w:rPr>
      <w:t xml:space="preserve"> com Dedicação Exclusiva </w:t>
    </w:r>
    <w:r w:rsidRPr="0091685F">
      <w:rPr>
        <w:rFonts w:ascii="Times New Roman" w:hAnsi="Times New Roman"/>
      </w:rPr>
      <w:t>- 20</w:t>
    </w:r>
    <w:r w:rsidR="003A2E0B">
      <w:rPr>
        <w:rFonts w:ascii="Times New Roman" w:hAnsi="Times New Roman"/>
      </w:rPr>
      <w:t>20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2E0B" w:rsidRDefault="003A2E0B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2A84" w:rsidRDefault="00EA2A84">
      <w:r>
        <w:separator/>
      </w:r>
    </w:p>
  </w:footnote>
  <w:footnote w:type="continuationSeparator" w:id="1">
    <w:p w:rsidR="00EA2A84" w:rsidRDefault="00EA2A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2E0B" w:rsidRDefault="003A2E0B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A84" w:rsidRPr="005E2762" w:rsidRDefault="00EA2A84" w:rsidP="0045165E">
    <w:pPr>
      <w:pStyle w:val="Cabealho"/>
      <w:jc w:val="center"/>
      <w:rPr>
        <w:rFonts w:ascii="Times New Roman" w:hAnsi="Times New Roman" w:cs="Times New Roman"/>
        <w:b/>
      </w:rPr>
    </w:pPr>
    <w:r w:rsidRPr="005E2762">
      <w:rPr>
        <w:rFonts w:ascii="Times New Roman" w:hAnsi="Times New Roman" w:cs="Times New Roman"/>
        <w:b/>
        <w:noProof/>
      </w:rPr>
      <w:drawing>
        <wp:inline distT="0" distB="0" distL="0" distR="0">
          <wp:extent cx="581025" cy="733425"/>
          <wp:effectExtent l="1905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733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A2A84" w:rsidRPr="005E2762" w:rsidRDefault="00EA2A84" w:rsidP="0045165E">
    <w:pPr>
      <w:pStyle w:val="Cabealho"/>
      <w:jc w:val="center"/>
      <w:rPr>
        <w:rFonts w:ascii="Times New Roman" w:hAnsi="Times New Roman" w:cs="Times New Roman"/>
        <w:b/>
      </w:rPr>
    </w:pPr>
    <w:r w:rsidRPr="005E2762">
      <w:rPr>
        <w:rFonts w:ascii="Times New Roman" w:hAnsi="Times New Roman" w:cs="Times New Roman"/>
        <w:b/>
      </w:rPr>
      <w:t>ESTADO DE ALAGOAS</w:t>
    </w:r>
  </w:p>
  <w:p w:rsidR="00EA2A84" w:rsidRPr="005E2762" w:rsidRDefault="00EA2A84" w:rsidP="0045165E">
    <w:pPr>
      <w:pStyle w:val="Cabealho"/>
      <w:jc w:val="center"/>
      <w:rPr>
        <w:rFonts w:ascii="Times New Roman" w:hAnsi="Times New Roman" w:cs="Times New Roman"/>
        <w:b/>
      </w:rPr>
    </w:pPr>
    <w:r w:rsidRPr="005E2762">
      <w:rPr>
        <w:rFonts w:ascii="Times New Roman" w:hAnsi="Times New Roman" w:cs="Times New Roman"/>
        <w:b/>
      </w:rPr>
      <w:t>XXXXXXXXXXXXXXXXXXXXXXXXX</w:t>
    </w:r>
  </w:p>
  <w:p w:rsidR="00EA2A84" w:rsidRDefault="00EA2A84" w:rsidP="0045165E">
    <w:pPr>
      <w:pStyle w:val="Cabealho"/>
      <w:jc w:val="center"/>
      <w:rPr>
        <w:rFonts w:ascii="Times New Roman" w:hAnsi="Times New Roman" w:cs="Times New Roman"/>
        <w:b/>
      </w:rPr>
    </w:pPr>
    <w:proofErr w:type="spellStart"/>
    <w:r w:rsidRPr="005E2762">
      <w:rPr>
        <w:rFonts w:ascii="Times New Roman" w:hAnsi="Times New Roman" w:cs="Times New Roman"/>
        <w:b/>
      </w:rPr>
      <w:t>XXXXXXXXXXXXXXXXXXXXXXXXXXXXXXXXXXXXXXXX</w:t>
    </w:r>
    <w:proofErr w:type="spellEnd"/>
  </w:p>
  <w:p w:rsidR="00EA2A84" w:rsidRPr="005E2762" w:rsidRDefault="00EA2A84" w:rsidP="0045165E">
    <w:pPr>
      <w:pStyle w:val="Cabealho"/>
      <w:jc w:val="center"/>
      <w:rPr>
        <w:rFonts w:ascii="Times New Roman" w:hAnsi="Times New Roman" w:cs="Times New Roman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2E0B" w:rsidRDefault="003A2E0B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33227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3EAEA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C9005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16C6AF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9DC24D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C4839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5625FC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342A3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784DB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475D5B"/>
    <w:multiLevelType w:val="hybridMultilevel"/>
    <w:tmpl w:val="69ECD8AA"/>
    <w:lvl w:ilvl="0" w:tplc="0416000F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3074459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080D0ECA"/>
    <w:multiLevelType w:val="multilevel"/>
    <w:tmpl w:val="898AF6DC"/>
    <w:lvl w:ilvl="0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0D3D14CD"/>
    <w:multiLevelType w:val="multilevel"/>
    <w:tmpl w:val="96222252"/>
    <w:lvl w:ilvl="0">
      <w:start w:val="7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4">
    <w:nsid w:val="13B5362B"/>
    <w:multiLevelType w:val="multilevel"/>
    <w:tmpl w:val="AB36C834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18DE36E3"/>
    <w:multiLevelType w:val="multilevel"/>
    <w:tmpl w:val="FE385002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eastAsia="Arial Unicode MS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eastAsia="Arial Unicode MS"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eastAsia="Arial Unicode MS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eastAsia="Arial Unicode MS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eastAsia="Arial Unicode MS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eastAsia="Arial Unicode MS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eastAsia="Arial Unicode MS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eastAsia="Arial Unicode MS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eastAsia="Arial Unicode MS" w:hint="default"/>
      </w:rPr>
    </w:lvl>
  </w:abstractNum>
  <w:abstractNum w:abstractNumId="16">
    <w:nsid w:val="1D5C100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274D7B31"/>
    <w:multiLevelType w:val="multilevel"/>
    <w:tmpl w:val="3CAE6BD4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8">
    <w:nsid w:val="313B6505"/>
    <w:multiLevelType w:val="multilevel"/>
    <w:tmpl w:val="F2123BC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rFonts w:hint="default"/>
        <w:b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>
    <w:nsid w:val="32594068"/>
    <w:multiLevelType w:val="multilevel"/>
    <w:tmpl w:val="936E906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20">
    <w:nsid w:val="3831651B"/>
    <w:multiLevelType w:val="multilevel"/>
    <w:tmpl w:val="F6A4AC3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FF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color w:val="0000FF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0000FF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0000FF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0000FF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0000FF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0000FF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0000FF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0000FF"/>
      </w:rPr>
    </w:lvl>
  </w:abstractNum>
  <w:abstractNum w:abstractNumId="21">
    <w:nsid w:val="3ACC5C3B"/>
    <w:multiLevelType w:val="multilevel"/>
    <w:tmpl w:val="2A60E7FA"/>
    <w:lvl w:ilvl="0">
      <w:start w:val="16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b w:val="0"/>
      </w:rPr>
    </w:lvl>
  </w:abstractNum>
  <w:abstractNum w:abstractNumId="22">
    <w:nsid w:val="3ADA0E35"/>
    <w:multiLevelType w:val="multilevel"/>
    <w:tmpl w:val="573AE57E"/>
    <w:lvl w:ilvl="0">
      <w:start w:val="17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00"/>
        </w:tabs>
        <w:ind w:left="15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3">
    <w:nsid w:val="4028039B"/>
    <w:multiLevelType w:val="multilevel"/>
    <w:tmpl w:val="1DAE1992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Ecofont_Spranq_eco_Sans" w:hAnsi="Ecofont_Spranq_eco_Sans" w:cs="Arial" w:hint="default"/>
        <w:i/>
        <w:color w:val="FF0000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Ecofont_Spranq_eco_Sans" w:hAnsi="Ecofont_Spranq_eco_Sans" w:cs="Arial" w:hint="default"/>
        <w:i/>
        <w:color w:val="FF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Ecofont_Spranq_eco_Sans" w:hAnsi="Ecofont_Spranq_eco_Sans" w:cs="Arial" w:hint="default"/>
        <w:i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Ecofont_Spranq_eco_Sans" w:hAnsi="Ecofont_Spranq_eco_Sans" w:cs="Arial" w:hint="default"/>
        <w:i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Ecofont_Spranq_eco_Sans" w:hAnsi="Ecofont_Spranq_eco_Sans" w:cs="Arial" w:hint="default"/>
        <w:i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Ecofont_Spranq_eco_Sans" w:hAnsi="Ecofont_Spranq_eco_Sans" w:cs="Arial" w:hint="default"/>
        <w:i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Ecofont_Spranq_eco_Sans" w:hAnsi="Ecofont_Spranq_eco_Sans" w:cs="Arial" w:hint="default"/>
        <w:i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Ecofont_Spranq_eco_Sans" w:hAnsi="Ecofont_Spranq_eco_Sans" w:cs="Arial" w:hint="default"/>
        <w:i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Ecofont_Spranq_eco_Sans" w:hAnsi="Ecofont_Spranq_eco_Sans" w:cs="Arial" w:hint="default"/>
        <w:i/>
        <w:color w:val="FF0000"/>
      </w:rPr>
    </w:lvl>
  </w:abstractNum>
  <w:abstractNum w:abstractNumId="24">
    <w:nsid w:val="43456608"/>
    <w:multiLevelType w:val="hybridMultilevel"/>
    <w:tmpl w:val="FC3C46CE"/>
    <w:lvl w:ilvl="0" w:tplc="0CB4AEB2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82915EB"/>
    <w:multiLevelType w:val="multilevel"/>
    <w:tmpl w:val="898AF6DC"/>
    <w:lvl w:ilvl="0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nsid w:val="49847E51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59C823D1"/>
    <w:multiLevelType w:val="multilevel"/>
    <w:tmpl w:val="D66C9C72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>
    <w:nsid w:val="61DD361E"/>
    <w:multiLevelType w:val="multilevel"/>
    <w:tmpl w:val="A07663EE"/>
    <w:lvl w:ilvl="0">
      <w:start w:val="1"/>
      <w:numFmt w:val="decimal"/>
      <w:pStyle w:val="Nivel01"/>
      <w:suff w:val="space"/>
      <w:lvlText w:val="%1."/>
      <w:lvlJc w:val="left"/>
      <w:pPr>
        <w:ind w:left="426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142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>
    <w:nsid w:val="675C0E70"/>
    <w:multiLevelType w:val="multilevel"/>
    <w:tmpl w:val="D4DA4A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70D9043D"/>
    <w:multiLevelType w:val="multilevel"/>
    <w:tmpl w:val="D9AA12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6"/>
  </w:num>
  <w:num w:numId="2">
    <w:abstractNumId w:val="12"/>
  </w:num>
  <w:num w:numId="3">
    <w:abstractNumId w:val="15"/>
  </w:num>
  <w:num w:numId="4">
    <w:abstractNumId w:val="27"/>
  </w:num>
  <w:num w:numId="5">
    <w:abstractNumId w:val="14"/>
  </w:num>
  <w:num w:numId="6">
    <w:abstractNumId w:val="23"/>
  </w:num>
  <w:num w:numId="7">
    <w:abstractNumId w:val="20"/>
  </w:num>
  <w:num w:numId="8">
    <w:abstractNumId w:val="21"/>
  </w:num>
  <w:num w:numId="9">
    <w:abstractNumId w:val="25"/>
  </w:num>
  <w:num w:numId="10">
    <w:abstractNumId w:val="10"/>
  </w:num>
  <w:num w:numId="11">
    <w:abstractNumId w:val="22"/>
  </w:num>
  <w:num w:numId="12">
    <w:abstractNumId w:val="12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8"/>
  </w:num>
  <w:num w:numId="14">
    <w:abstractNumId w:val="18"/>
  </w:num>
  <w:num w:numId="15">
    <w:abstractNumId w:val="19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5"/>
  </w:num>
  <w:num w:numId="23">
    <w:abstractNumId w:val="6"/>
  </w:num>
  <w:num w:numId="24">
    <w:abstractNumId w:val="7"/>
  </w:num>
  <w:num w:numId="25">
    <w:abstractNumId w:val="9"/>
  </w:num>
  <w:num w:numId="26">
    <w:abstractNumId w:val="13"/>
  </w:num>
  <w:num w:numId="27">
    <w:abstractNumId w:val="17"/>
  </w:num>
  <w:num w:numId="28">
    <w:abstractNumId w:val="24"/>
  </w:num>
  <w:num w:numId="29">
    <w:abstractNumId w:val="2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</w:num>
  <w:num w:numId="31">
    <w:abstractNumId w:val="28"/>
  </w:num>
  <w:num w:numId="32">
    <w:abstractNumId w:val="28"/>
  </w:num>
  <w:num w:numId="33">
    <w:abstractNumId w:val="29"/>
  </w:num>
  <w:num w:numId="34">
    <w:abstractNumId w:val="26"/>
  </w:num>
  <w:num w:numId="3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mirrorMargins/>
  <w:proofState w:spelling="clean" w:grammar="clean"/>
  <w:attachedTemplate r:id="rId1"/>
  <w:stylePaneFormatFilter w:val="3F04"/>
  <w:defaultTabStop w:val="57"/>
  <w:hyphenationZone w:val="425"/>
  <w:characterSpacingControl w:val="doNotCompress"/>
  <w:hdrShapeDefaults>
    <o:shapedefaults v:ext="edit" spidmax="22529"/>
  </w:hdrShapeDefaults>
  <w:footnotePr>
    <w:footnote w:id="0"/>
    <w:footnote w:id="1"/>
  </w:footnotePr>
  <w:endnotePr>
    <w:endnote w:id="0"/>
    <w:endnote w:id="1"/>
  </w:endnotePr>
  <w:compat/>
  <w:rsids>
    <w:rsidRoot w:val="00B67806"/>
    <w:rsid w:val="0000236D"/>
    <w:rsid w:val="00003298"/>
    <w:rsid w:val="00011AEA"/>
    <w:rsid w:val="000136E4"/>
    <w:rsid w:val="00016D4A"/>
    <w:rsid w:val="0002260C"/>
    <w:rsid w:val="0002306D"/>
    <w:rsid w:val="000242C8"/>
    <w:rsid w:val="00027155"/>
    <w:rsid w:val="000318BA"/>
    <w:rsid w:val="00034A29"/>
    <w:rsid w:val="00040957"/>
    <w:rsid w:val="00047D73"/>
    <w:rsid w:val="0005052E"/>
    <w:rsid w:val="00056433"/>
    <w:rsid w:val="00060414"/>
    <w:rsid w:val="00061023"/>
    <w:rsid w:val="00062853"/>
    <w:rsid w:val="00062E8A"/>
    <w:rsid w:val="0006537A"/>
    <w:rsid w:val="000670EC"/>
    <w:rsid w:val="000677A2"/>
    <w:rsid w:val="00070EA5"/>
    <w:rsid w:val="00072B50"/>
    <w:rsid w:val="00076CBC"/>
    <w:rsid w:val="000779C7"/>
    <w:rsid w:val="00081098"/>
    <w:rsid w:val="00087B83"/>
    <w:rsid w:val="00087EF2"/>
    <w:rsid w:val="00090F5D"/>
    <w:rsid w:val="00092759"/>
    <w:rsid w:val="00094321"/>
    <w:rsid w:val="000A102A"/>
    <w:rsid w:val="000A1A7B"/>
    <w:rsid w:val="000A1B88"/>
    <w:rsid w:val="000A23DA"/>
    <w:rsid w:val="000A674F"/>
    <w:rsid w:val="000A7B11"/>
    <w:rsid w:val="000B7B55"/>
    <w:rsid w:val="000C11EE"/>
    <w:rsid w:val="000C123B"/>
    <w:rsid w:val="000C17D8"/>
    <w:rsid w:val="000C21AD"/>
    <w:rsid w:val="000C2C16"/>
    <w:rsid w:val="000C670A"/>
    <w:rsid w:val="000D2AC3"/>
    <w:rsid w:val="000D63BA"/>
    <w:rsid w:val="000E0750"/>
    <w:rsid w:val="000F1C1C"/>
    <w:rsid w:val="000F4088"/>
    <w:rsid w:val="000F4F96"/>
    <w:rsid w:val="000F5A07"/>
    <w:rsid w:val="00100990"/>
    <w:rsid w:val="00100FCC"/>
    <w:rsid w:val="00104839"/>
    <w:rsid w:val="00105707"/>
    <w:rsid w:val="00106476"/>
    <w:rsid w:val="0011012A"/>
    <w:rsid w:val="001103FF"/>
    <w:rsid w:val="001133F1"/>
    <w:rsid w:val="00113717"/>
    <w:rsid w:val="00113EEB"/>
    <w:rsid w:val="00117D50"/>
    <w:rsid w:val="001219B0"/>
    <w:rsid w:val="00124990"/>
    <w:rsid w:val="00127634"/>
    <w:rsid w:val="001304C0"/>
    <w:rsid w:val="001315F2"/>
    <w:rsid w:val="0013376D"/>
    <w:rsid w:val="0014004B"/>
    <w:rsid w:val="00141D17"/>
    <w:rsid w:val="0014325E"/>
    <w:rsid w:val="00146BDF"/>
    <w:rsid w:val="001506F9"/>
    <w:rsid w:val="0015114C"/>
    <w:rsid w:val="001516EA"/>
    <w:rsid w:val="00153E25"/>
    <w:rsid w:val="00154505"/>
    <w:rsid w:val="0015684D"/>
    <w:rsid w:val="001600C2"/>
    <w:rsid w:val="00160457"/>
    <w:rsid w:val="00160BBD"/>
    <w:rsid w:val="00160DA4"/>
    <w:rsid w:val="0016584A"/>
    <w:rsid w:val="0016798F"/>
    <w:rsid w:val="00170CE1"/>
    <w:rsid w:val="001712E6"/>
    <w:rsid w:val="00174CAA"/>
    <w:rsid w:val="00177CD5"/>
    <w:rsid w:val="00177D00"/>
    <w:rsid w:val="001817D2"/>
    <w:rsid w:val="00184086"/>
    <w:rsid w:val="001904A8"/>
    <w:rsid w:val="001A0498"/>
    <w:rsid w:val="001A1732"/>
    <w:rsid w:val="001A2CE9"/>
    <w:rsid w:val="001A3A05"/>
    <w:rsid w:val="001A3E18"/>
    <w:rsid w:val="001B005B"/>
    <w:rsid w:val="001B5A94"/>
    <w:rsid w:val="001C3F32"/>
    <w:rsid w:val="001C48B6"/>
    <w:rsid w:val="001C4C04"/>
    <w:rsid w:val="001C694F"/>
    <w:rsid w:val="001C6E42"/>
    <w:rsid w:val="001C721E"/>
    <w:rsid w:val="001C7459"/>
    <w:rsid w:val="001D020F"/>
    <w:rsid w:val="001E0751"/>
    <w:rsid w:val="001E3AAF"/>
    <w:rsid w:val="001E50BB"/>
    <w:rsid w:val="001F0A6E"/>
    <w:rsid w:val="001F39FA"/>
    <w:rsid w:val="001F4216"/>
    <w:rsid w:val="001F59CC"/>
    <w:rsid w:val="00202A04"/>
    <w:rsid w:val="00205197"/>
    <w:rsid w:val="0020593D"/>
    <w:rsid w:val="00207B98"/>
    <w:rsid w:val="00210001"/>
    <w:rsid w:val="0021106D"/>
    <w:rsid w:val="00221BA5"/>
    <w:rsid w:val="00222980"/>
    <w:rsid w:val="002241A2"/>
    <w:rsid w:val="00231E9C"/>
    <w:rsid w:val="00233169"/>
    <w:rsid w:val="00240B17"/>
    <w:rsid w:val="00241D78"/>
    <w:rsid w:val="002451CD"/>
    <w:rsid w:val="00246DAE"/>
    <w:rsid w:val="002538B4"/>
    <w:rsid w:val="002538E3"/>
    <w:rsid w:val="00255C24"/>
    <w:rsid w:val="00260802"/>
    <w:rsid w:val="0026386A"/>
    <w:rsid w:val="00267125"/>
    <w:rsid w:val="00267B22"/>
    <w:rsid w:val="00271612"/>
    <w:rsid w:val="00271CB6"/>
    <w:rsid w:val="0027301A"/>
    <w:rsid w:val="00276ECC"/>
    <w:rsid w:val="00277264"/>
    <w:rsid w:val="00282F48"/>
    <w:rsid w:val="002840BC"/>
    <w:rsid w:val="0028765E"/>
    <w:rsid w:val="0029037D"/>
    <w:rsid w:val="00292276"/>
    <w:rsid w:val="002937D4"/>
    <w:rsid w:val="00294E11"/>
    <w:rsid w:val="0029571E"/>
    <w:rsid w:val="00296DA4"/>
    <w:rsid w:val="002B0C0A"/>
    <w:rsid w:val="002B4280"/>
    <w:rsid w:val="002C54C1"/>
    <w:rsid w:val="002D31CC"/>
    <w:rsid w:val="002D6740"/>
    <w:rsid w:val="002D78B4"/>
    <w:rsid w:val="002D7C8E"/>
    <w:rsid w:val="002D7E11"/>
    <w:rsid w:val="002E160F"/>
    <w:rsid w:val="002E3F91"/>
    <w:rsid w:val="002E480D"/>
    <w:rsid w:val="002E5F6B"/>
    <w:rsid w:val="002F084D"/>
    <w:rsid w:val="002F308B"/>
    <w:rsid w:val="00306091"/>
    <w:rsid w:val="00306384"/>
    <w:rsid w:val="00310B4A"/>
    <w:rsid w:val="00317812"/>
    <w:rsid w:val="003238C3"/>
    <w:rsid w:val="00324BCD"/>
    <w:rsid w:val="00324F30"/>
    <w:rsid w:val="00325023"/>
    <w:rsid w:val="00325FD8"/>
    <w:rsid w:val="003265B9"/>
    <w:rsid w:val="00326D48"/>
    <w:rsid w:val="00327232"/>
    <w:rsid w:val="00331182"/>
    <w:rsid w:val="00336E2B"/>
    <w:rsid w:val="00340EE0"/>
    <w:rsid w:val="00343032"/>
    <w:rsid w:val="0035658A"/>
    <w:rsid w:val="00364141"/>
    <w:rsid w:val="003650C8"/>
    <w:rsid w:val="00365249"/>
    <w:rsid w:val="00367EF6"/>
    <w:rsid w:val="00373F2A"/>
    <w:rsid w:val="003779A2"/>
    <w:rsid w:val="00380F2C"/>
    <w:rsid w:val="0038139C"/>
    <w:rsid w:val="00386157"/>
    <w:rsid w:val="00386ADE"/>
    <w:rsid w:val="00387C67"/>
    <w:rsid w:val="00391E14"/>
    <w:rsid w:val="00392B45"/>
    <w:rsid w:val="003959F6"/>
    <w:rsid w:val="003A217A"/>
    <w:rsid w:val="003A2E0B"/>
    <w:rsid w:val="003A5D50"/>
    <w:rsid w:val="003A73C1"/>
    <w:rsid w:val="003B2493"/>
    <w:rsid w:val="003B791E"/>
    <w:rsid w:val="003C609E"/>
    <w:rsid w:val="003C6275"/>
    <w:rsid w:val="003E2D80"/>
    <w:rsid w:val="003E4927"/>
    <w:rsid w:val="003E4D76"/>
    <w:rsid w:val="003E55B1"/>
    <w:rsid w:val="003F004A"/>
    <w:rsid w:val="003F09EE"/>
    <w:rsid w:val="003F1437"/>
    <w:rsid w:val="003F185C"/>
    <w:rsid w:val="003F2F61"/>
    <w:rsid w:val="003F36A3"/>
    <w:rsid w:val="003F7876"/>
    <w:rsid w:val="0040443F"/>
    <w:rsid w:val="004053E1"/>
    <w:rsid w:val="00407F1C"/>
    <w:rsid w:val="00415F27"/>
    <w:rsid w:val="00416A59"/>
    <w:rsid w:val="00417CA8"/>
    <w:rsid w:val="0042190C"/>
    <w:rsid w:val="00425359"/>
    <w:rsid w:val="0042617A"/>
    <w:rsid w:val="004316D7"/>
    <w:rsid w:val="00431EDA"/>
    <w:rsid w:val="0043231C"/>
    <w:rsid w:val="00432470"/>
    <w:rsid w:val="00435447"/>
    <w:rsid w:val="00437014"/>
    <w:rsid w:val="004415D7"/>
    <w:rsid w:val="00441EA1"/>
    <w:rsid w:val="00445798"/>
    <w:rsid w:val="0044725C"/>
    <w:rsid w:val="00447465"/>
    <w:rsid w:val="0045165E"/>
    <w:rsid w:val="00455CBE"/>
    <w:rsid w:val="00455EB7"/>
    <w:rsid w:val="00455FD5"/>
    <w:rsid w:val="0045733D"/>
    <w:rsid w:val="00460E8A"/>
    <w:rsid w:val="00461AE0"/>
    <w:rsid w:val="00461DA9"/>
    <w:rsid w:val="0046230A"/>
    <w:rsid w:val="00462C95"/>
    <w:rsid w:val="004637E6"/>
    <w:rsid w:val="0046486A"/>
    <w:rsid w:val="004773FC"/>
    <w:rsid w:val="00477EAC"/>
    <w:rsid w:val="00480328"/>
    <w:rsid w:val="004834FC"/>
    <w:rsid w:val="00483632"/>
    <w:rsid w:val="00483B15"/>
    <w:rsid w:val="00483FB9"/>
    <w:rsid w:val="004862B2"/>
    <w:rsid w:val="00491935"/>
    <w:rsid w:val="0049312D"/>
    <w:rsid w:val="00494AE7"/>
    <w:rsid w:val="00495ABE"/>
    <w:rsid w:val="004B05B0"/>
    <w:rsid w:val="004B0CAC"/>
    <w:rsid w:val="004B19B5"/>
    <w:rsid w:val="004B1D7D"/>
    <w:rsid w:val="004B460A"/>
    <w:rsid w:val="004C0212"/>
    <w:rsid w:val="004C05F9"/>
    <w:rsid w:val="004D4579"/>
    <w:rsid w:val="004D5C4D"/>
    <w:rsid w:val="004D648B"/>
    <w:rsid w:val="004E0194"/>
    <w:rsid w:val="004F34BD"/>
    <w:rsid w:val="004F5DF9"/>
    <w:rsid w:val="004F66B4"/>
    <w:rsid w:val="004F78C6"/>
    <w:rsid w:val="0050224C"/>
    <w:rsid w:val="005037A6"/>
    <w:rsid w:val="00510792"/>
    <w:rsid w:val="005118C4"/>
    <w:rsid w:val="00512D53"/>
    <w:rsid w:val="00514883"/>
    <w:rsid w:val="00520D86"/>
    <w:rsid w:val="00520F08"/>
    <w:rsid w:val="00521FDB"/>
    <w:rsid w:val="005241E9"/>
    <w:rsid w:val="0053132E"/>
    <w:rsid w:val="00540CF7"/>
    <w:rsid w:val="00543EA5"/>
    <w:rsid w:val="0054483D"/>
    <w:rsid w:val="00546063"/>
    <w:rsid w:val="0055409E"/>
    <w:rsid w:val="005541D8"/>
    <w:rsid w:val="00555A5D"/>
    <w:rsid w:val="00561C04"/>
    <w:rsid w:val="0056213B"/>
    <w:rsid w:val="00562F82"/>
    <w:rsid w:val="00563B4A"/>
    <w:rsid w:val="00564913"/>
    <w:rsid w:val="00565727"/>
    <w:rsid w:val="005751E5"/>
    <w:rsid w:val="00577060"/>
    <w:rsid w:val="005800D8"/>
    <w:rsid w:val="005814A9"/>
    <w:rsid w:val="005846C9"/>
    <w:rsid w:val="00584A06"/>
    <w:rsid w:val="005873FC"/>
    <w:rsid w:val="00590EAF"/>
    <w:rsid w:val="00592052"/>
    <w:rsid w:val="00595DA6"/>
    <w:rsid w:val="00597567"/>
    <w:rsid w:val="005A6A91"/>
    <w:rsid w:val="005A7AF4"/>
    <w:rsid w:val="005A7D80"/>
    <w:rsid w:val="005B0066"/>
    <w:rsid w:val="005B56DB"/>
    <w:rsid w:val="005C3930"/>
    <w:rsid w:val="005C76D8"/>
    <w:rsid w:val="005E1321"/>
    <w:rsid w:val="005E2762"/>
    <w:rsid w:val="005E2DD4"/>
    <w:rsid w:val="005E6D43"/>
    <w:rsid w:val="005F3273"/>
    <w:rsid w:val="005F6F64"/>
    <w:rsid w:val="005F7B0A"/>
    <w:rsid w:val="00600877"/>
    <w:rsid w:val="00601071"/>
    <w:rsid w:val="006031ED"/>
    <w:rsid w:val="00605C11"/>
    <w:rsid w:val="00606440"/>
    <w:rsid w:val="006068B9"/>
    <w:rsid w:val="006078C2"/>
    <w:rsid w:val="006171A9"/>
    <w:rsid w:val="00621159"/>
    <w:rsid w:val="006226B5"/>
    <w:rsid w:val="00623436"/>
    <w:rsid w:val="00633E6C"/>
    <w:rsid w:val="00633EE5"/>
    <w:rsid w:val="00640F39"/>
    <w:rsid w:val="00655AAF"/>
    <w:rsid w:val="00656A30"/>
    <w:rsid w:val="00656B2B"/>
    <w:rsid w:val="006673E7"/>
    <w:rsid w:val="00674964"/>
    <w:rsid w:val="00676EFF"/>
    <w:rsid w:val="00680B7E"/>
    <w:rsid w:val="006834F5"/>
    <w:rsid w:val="00683B94"/>
    <w:rsid w:val="006859BB"/>
    <w:rsid w:val="00686692"/>
    <w:rsid w:val="00693033"/>
    <w:rsid w:val="00693321"/>
    <w:rsid w:val="00694893"/>
    <w:rsid w:val="00694DD9"/>
    <w:rsid w:val="006A12B1"/>
    <w:rsid w:val="006A1701"/>
    <w:rsid w:val="006A3561"/>
    <w:rsid w:val="006A5F42"/>
    <w:rsid w:val="006A6103"/>
    <w:rsid w:val="006A734D"/>
    <w:rsid w:val="006B10ED"/>
    <w:rsid w:val="006B156A"/>
    <w:rsid w:val="006B51B2"/>
    <w:rsid w:val="006C17A0"/>
    <w:rsid w:val="006D27E3"/>
    <w:rsid w:val="006D4135"/>
    <w:rsid w:val="006E09F2"/>
    <w:rsid w:val="006E721C"/>
    <w:rsid w:val="006F3EE2"/>
    <w:rsid w:val="0070059F"/>
    <w:rsid w:val="00700CBD"/>
    <w:rsid w:val="0070123C"/>
    <w:rsid w:val="007028C7"/>
    <w:rsid w:val="00704462"/>
    <w:rsid w:val="00710C7E"/>
    <w:rsid w:val="007222FA"/>
    <w:rsid w:val="00733DE0"/>
    <w:rsid w:val="007357C5"/>
    <w:rsid w:val="0074032D"/>
    <w:rsid w:val="00740461"/>
    <w:rsid w:val="00740D25"/>
    <w:rsid w:val="00741328"/>
    <w:rsid w:val="00744A0F"/>
    <w:rsid w:val="00752D02"/>
    <w:rsid w:val="00756F76"/>
    <w:rsid w:val="007678D2"/>
    <w:rsid w:val="007679B9"/>
    <w:rsid w:val="0077561F"/>
    <w:rsid w:val="00776572"/>
    <w:rsid w:val="00777178"/>
    <w:rsid w:val="0077738D"/>
    <w:rsid w:val="007774C2"/>
    <w:rsid w:val="007826D1"/>
    <w:rsid w:val="00785771"/>
    <w:rsid w:val="00787D28"/>
    <w:rsid w:val="0079000C"/>
    <w:rsid w:val="00790048"/>
    <w:rsid w:val="00790D93"/>
    <w:rsid w:val="00791CD7"/>
    <w:rsid w:val="0079430D"/>
    <w:rsid w:val="0079754C"/>
    <w:rsid w:val="007A1395"/>
    <w:rsid w:val="007B19CE"/>
    <w:rsid w:val="007B7C23"/>
    <w:rsid w:val="007C0255"/>
    <w:rsid w:val="007C09C8"/>
    <w:rsid w:val="007C0C22"/>
    <w:rsid w:val="007C13ED"/>
    <w:rsid w:val="007C2707"/>
    <w:rsid w:val="007D3572"/>
    <w:rsid w:val="007D3906"/>
    <w:rsid w:val="007D501A"/>
    <w:rsid w:val="007E3F65"/>
    <w:rsid w:val="007E5253"/>
    <w:rsid w:val="007E57A5"/>
    <w:rsid w:val="007E68F6"/>
    <w:rsid w:val="007E6EF9"/>
    <w:rsid w:val="007F0511"/>
    <w:rsid w:val="007F2AE5"/>
    <w:rsid w:val="007F6AB0"/>
    <w:rsid w:val="00801B8B"/>
    <w:rsid w:val="00803805"/>
    <w:rsid w:val="0080582D"/>
    <w:rsid w:val="0080756C"/>
    <w:rsid w:val="00807B51"/>
    <w:rsid w:val="00816B6C"/>
    <w:rsid w:val="00831204"/>
    <w:rsid w:val="00831208"/>
    <w:rsid w:val="00835A02"/>
    <w:rsid w:val="008429CF"/>
    <w:rsid w:val="008446E2"/>
    <w:rsid w:val="00847E19"/>
    <w:rsid w:val="00850CD3"/>
    <w:rsid w:val="0085112C"/>
    <w:rsid w:val="00854602"/>
    <w:rsid w:val="008601A9"/>
    <w:rsid w:val="008621E3"/>
    <w:rsid w:val="00865B0D"/>
    <w:rsid w:val="008710C8"/>
    <w:rsid w:val="00871B33"/>
    <w:rsid w:val="00872949"/>
    <w:rsid w:val="00883D8B"/>
    <w:rsid w:val="00887874"/>
    <w:rsid w:val="008910A8"/>
    <w:rsid w:val="00892E91"/>
    <w:rsid w:val="008941DB"/>
    <w:rsid w:val="008953A6"/>
    <w:rsid w:val="008A16EA"/>
    <w:rsid w:val="008B6162"/>
    <w:rsid w:val="008C04DF"/>
    <w:rsid w:val="008C1971"/>
    <w:rsid w:val="008D23EA"/>
    <w:rsid w:val="008D2CAF"/>
    <w:rsid w:val="008D3ACE"/>
    <w:rsid w:val="008D51CC"/>
    <w:rsid w:val="008E4F95"/>
    <w:rsid w:val="008F0A82"/>
    <w:rsid w:val="008F34BA"/>
    <w:rsid w:val="008F4D52"/>
    <w:rsid w:val="008F4E41"/>
    <w:rsid w:val="008F6B5F"/>
    <w:rsid w:val="009002FB"/>
    <w:rsid w:val="0090199D"/>
    <w:rsid w:val="0090408D"/>
    <w:rsid w:val="00904E6B"/>
    <w:rsid w:val="00906EEC"/>
    <w:rsid w:val="00910B61"/>
    <w:rsid w:val="00914204"/>
    <w:rsid w:val="00915C7E"/>
    <w:rsid w:val="00922606"/>
    <w:rsid w:val="00922D31"/>
    <w:rsid w:val="009242FF"/>
    <w:rsid w:val="0092559F"/>
    <w:rsid w:val="00930201"/>
    <w:rsid w:val="00931141"/>
    <w:rsid w:val="00935665"/>
    <w:rsid w:val="00935857"/>
    <w:rsid w:val="00935B30"/>
    <w:rsid w:val="00936A4E"/>
    <w:rsid w:val="009406C1"/>
    <w:rsid w:val="00940EFD"/>
    <w:rsid w:val="00941580"/>
    <w:rsid w:val="009419A2"/>
    <w:rsid w:val="009440D4"/>
    <w:rsid w:val="00944E0C"/>
    <w:rsid w:val="00950D81"/>
    <w:rsid w:val="009543EB"/>
    <w:rsid w:val="00954618"/>
    <w:rsid w:val="0095618B"/>
    <w:rsid w:val="009623AB"/>
    <w:rsid w:val="009658F9"/>
    <w:rsid w:val="00970A6B"/>
    <w:rsid w:val="0097560D"/>
    <w:rsid w:val="009763C4"/>
    <w:rsid w:val="009770E9"/>
    <w:rsid w:val="009803F1"/>
    <w:rsid w:val="009844F7"/>
    <w:rsid w:val="00985895"/>
    <w:rsid w:val="0099079E"/>
    <w:rsid w:val="00995FFD"/>
    <w:rsid w:val="009A0854"/>
    <w:rsid w:val="009A45B0"/>
    <w:rsid w:val="009A6A6F"/>
    <w:rsid w:val="009B1B69"/>
    <w:rsid w:val="009B34F2"/>
    <w:rsid w:val="009C470D"/>
    <w:rsid w:val="009C638B"/>
    <w:rsid w:val="009D3626"/>
    <w:rsid w:val="009D68FB"/>
    <w:rsid w:val="009E04B3"/>
    <w:rsid w:val="009E0DFC"/>
    <w:rsid w:val="009E1E84"/>
    <w:rsid w:val="009E5B74"/>
    <w:rsid w:val="009E7C14"/>
    <w:rsid w:val="009F419C"/>
    <w:rsid w:val="009F43E0"/>
    <w:rsid w:val="00A0098E"/>
    <w:rsid w:val="00A055A5"/>
    <w:rsid w:val="00A06C31"/>
    <w:rsid w:val="00A12A7C"/>
    <w:rsid w:val="00A1330E"/>
    <w:rsid w:val="00A139D2"/>
    <w:rsid w:val="00A151AC"/>
    <w:rsid w:val="00A272F0"/>
    <w:rsid w:val="00A30029"/>
    <w:rsid w:val="00A35B99"/>
    <w:rsid w:val="00A402A1"/>
    <w:rsid w:val="00A42382"/>
    <w:rsid w:val="00A44175"/>
    <w:rsid w:val="00A50D22"/>
    <w:rsid w:val="00A512C3"/>
    <w:rsid w:val="00A571FE"/>
    <w:rsid w:val="00A60395"/>
    <w:rsid w:val="00A6287E"/>
    <w:rsid w:val="00A663B7"/>
    <w:rsid w:val="00A67BA2"/>
    <w:rsid w:val="00A77C2C"/>
    <w:rsid w:val="00A80062"/>
    <w:rsid w:val="00A856EB"/>
    <w:rsid w:val="00A9022E"/>
    <w:rsid w:val="00A917D3"/>
    <w:rsid w:val="00AA1165"/>
    <w:rsid w:val="00AA3CA1"/>
    <w:rsid w:val="00AA3F31"/>
    <w:rsid w:val="00AA4625"/>
    <w:rsid w:val="00AA66AF"/>
    <w:rsid w:val="00AA68BA"/>
    <w:rsid w:val="00AA7A4E"/>
    <w:rsid w:val="00AB1F1A"/>
    <w:rsid w:val="00AB41A9"/>
    <w:rsid w:val="00AB504D"/>
    <w:rsid w:val="00AC1FD2"/>
    <w:rsid w:val="00AC2953"/>
    <w:rsid w:val="00AC4F34"/>
    <w:rsid w:val="00AC6EC2"/>
    <w:rsid w:val="00AD6DF9"/>
    <w:rsid w:val="00AE3A63"/>
    <w:rsid w:val="00AE49F1"/>
    <w:rsid w:val="00AE5435"/>
    <w:rsid w:val="00AE6D6F"/>
    <w:rsid w:val="00AF3ABE"/>
    <w:rsid w:val="00AF6959"/>
    <w:rsid w:val="00AF7A84"/>
    <w:rsid w:val="00B00520"/>
    <w:rsid w:val="00B00F8E"/>
    <w:rsid w:val="00B014D0"/>
    <w:rsid w:val="00B030EC"/>
    <w:rsid w:val="00B03CB0"/>
    <w:rsid w:val="00B041A9"/>
    <w:rsid w:val="00B0465E"/>
    <w:rsid w:val="00B1218F"/>
    <w:rsid w:val="00B13262"/>
    <w:rsid w:val="00B14C20"/>
    <w:rsid w:val="00B152E0"/>
    <w:rsid w:val="00B16238"/>
    <w:rsid w:val="00B23F8B"/>
    <w:rsid w:val="00B27724"/>
    <w:rsid w:val="00B30F3D"/>
    <w:rsid w:val="00B432A0"/>
    <w:rsid w:val="00B446AE"/>
    <w:rsid w:val="00B4738B"/>
    <w:rsid w:val="00B517F7"/>
    <w:rsid w:val="00B52435"/>
    <w:rsid w:val="00B52AFC"/>
    <w:rsid w:val="00B52EFE"/>
    <w:rsid w:val="00B60DCA"/>
    <w:rsid w:val="00B61323"/>
    <w:rsid w:val="00B63C73"/>
    <w:rsid w:val="00B672B3"/>
    <w:rsid w:val="00B67806"/>
    <w:rsid w:val="00B73A9E"/>
    <w:rsid w:val="00B75822"/>
    <w:rsid w:val="00B76DB6"/>
    <w:rsid w:val="00B77DBF"/>
    <w:rsid w:val="00B810DF"/>
    <w:rsid w:val="00B81FBB"/>
    <w:rsid w:val="00B902B9"/>
    <w:rsid w:val="00B92C59"/>
    <w:rsid w:val="00B95BFE"/>
    <w:rsid w:val="00B96C22"/>
    <w:rsid w:val="00B972D3"/>
    <w:rsid w:val="00BA1705"/>
    <w:rsid w:val="00BA2132"/>
    <w:rsid w:val="00BB4389"/>
    <w:rsid w:val="00BB61BE"/>
    <w:rsid w:val="00BC2797"/>
    <w:rsid w:val="00BC3697"/>
    <w:rsid w:val="00BC41EF"/>
    <w:rsid w:val="00BC4227"/>
    <w:rsid w:val="00BC68A8"/>
    <w:rsid w:val="00BC7D24"/>
    <w:rsid w:val="00BD1366"/>
    <w:rsid w:val="00BD3419"/>
    <w:rsid w:val="00BD43E5"/>
    <w:rsid w:val="00BD59E3"/>
    <w:rsid w:val="00BD7FD7"/>
    <w:rsid w:val="00BE0315"/>
    <w:rsid w:val="00BE05F0"/>
    <w:rsid w:val="00BE1772"/>
    <w:rsid w:val="00BE1DEB"/>
    <w:rsid w:val="00BF0E8E"/>
    <w:rsid w:val="00BF1A7F"/>
    <w:rsid w:val="00C00E65"/>
    <w:rsid w:val="00C00F37"/>
    <w:rsid w:val="00C01A2F"/>
    <w:rsid w:val="00C03F51"/>
    <w:rsid w:val="00C06D9E"/>
    <w:rsid w:val="00C10CC7"/>
    <w:rsid w:val="00C13225"/>
    <w:rsid w:val="00C139D2"/>
    <w:rsid w:val="00C14C86"/>
    <w:rsid w:val="00C20FD9"/>
    <w:rsid w:val="00C22394"/>
    <w:rsid w:val="00C229F8"/>
    <w:rsid w:val="00C23492"/>
    <w:rsid w:val="00C249FB"/>
    <w:rsid w:val="00C31188"/>
    <w:rsid w:val="00C315F4"/>
    <w:rsid w:val="00C322F1"/>
    <w:rsid w:val="00C33284"/>
    <w:rsid w:val="00C3559C"/>
    <w:rsid w:val="00C371FA"/>
    <w:rsid w:val="00C43099"/>
    <w:rsid w:val="00C46F61"/>
    <w:rsid w:val="00C47BB2"/>
    <w:rsid w:val="00C51C28"/>
    <w:rsid w:val="00C53456"/>
    <w:rsid w:val="00C5522C"/>
    <w:rsid w:val="00C56281"/>
    <w:rsid w:val="00C57A48"/>
    <w:rsid w:val="00C60C2D"/>
    <w:rsid w:val="00C643E7"/>
    <w:rsid w:val="00C70043"/>
    <w:rsid w:val="00C7135D"/>
    <w:rsid w:val="00C73861"/>
    <w:rsid w:val="00C7432C"/>
    <w:rsid w:val="00C75791"/>
    <w:rsid w:val="00C76304"/>
    <w:rsid w:val="00C81C76"/>
    <w:rsid w:val="00C84955"/>
    <w:rsid w:val="00C84A20"/>
    <w:rsid w:val="00C86467"/>
    <w:rsid w:val="00C86F7C"/>
    <w:rsid w:val="00C95C72"/>
    <w:rsid w:val="00C96B86"/>
    <w:rsid w:val="00C97DF7"/>
    <w:rsid w:val="00CA1A6A"/>
    <w:rsid w:val="00CA1CFE"/>
    <w:rsid w:val="00CA3107"/>
    <w:rsid w:val="00CA6108"/>
    <w:rsid w:val="00CB766B"/>
    <w:rsid w:val="00CB7AFC"/>
    <w:rsid w:val="00CC356D"/>
    <w:rsid w:val="00CD0176"/>
    <w:rsid w:val="00CD0A4A"/>
    <w:rsid w:val="00CD109D"/>
    <w:rsid w:val="00CD1E9D"/>
    <w:rsid w:val="00CD4743"/>
    <w:rsid w:val="00CD5C76"/>
    <w:rsid w:val="00CD5D43"/>
    <w:rsid w:val="00CD6ABB"/>
    <w:rsid w:val="00CE5CF2"/>
    <w:rsid w:val="00CE710C"/>
    <w:rsid w:val="00D00A5D"/>
    <w:rsid w:val="00D00A87"/>
    <w:rsid w:val="00D02F2F"/>
    <w:rsid w:val="00D0748F"/>
    <w:rsid w:val="00D13087"/>
    <w:rsid w:val="00D14D38"/>
    <w:rsid w:val="00D16FA0"/>
    <w:rsid w:val="00D2391B"/>
    <w:rsid w:val="00D26DCE"/>
    <w:rsid w:val="00D349C8"/>
    <w:rsid w:val="00D37645"/>
    <w:rsid w:val="00D45ABD"/>
    <w:rsid w:val="00D5130A"/>
    <w:rsid w:val="00D51769"/>
    <w:rsid w:val="00D522D8"/>
    <w:rsid w:val="00D5491C"/>
    <w:rsid w:val="00D554E8"/>
    <w:rsid w:val="00D5748E"/>
    <w:rsid w:val="00D612A9"/>
    <w:rsid w:val="00D6643A"/>
    <w:rsid w:val="00D66935"/>
    <w:rsid w:val="00D71965"/>
    <w:rsid w:val="00D80021"/>
    <w:rsid w:val="00D8062A"/>
    <w:rsid w:val="00D820BD"/>
    <w:rsid w:val="00D8724C"/>
    <w:rsid w:val="00D938C1"/>
    <w:rsid w:val="00D939A0"/>
    <w:rsid w:val="00DA47A8"/>
    <w:rsid w:val="00DA5726"/>
    <w:rsid w:val="00DB3592"/>
    <w:rsid w:val="00DB4C93"/>
    <w:rsid w:val="00DC3F8A"/>
    <w:rsid w:val="00DC5525"/>
    <w:rsid w:val="00DD46E9"/>
    <w:rsid w:val="00DE0556"/>
    <w:rsid w:val="00DE0D00"/>
    <w:rsid w:val="00DE16CD"/>
    <w:rsid w:val="00DE173E"/>
    <w:rsid w:val="00DE6492"/>
    <w:rsid w:val="00DF280B"/>
    <w:rsid w:val="00DF28B7"/>
    <w:rsid w:val="00DF68C0"/>
    <w:rsid w:val="00DF6C14"/>
    <w:rsid w:val="00DF7F5A"/>
    <w:rsid w:val="00E00FFD"/>
    <w:rsid w:val="00E04C02"/>
    <w:rsid w:val="00E053B2"/>
    <w:rsid w:val="00E13145"/>
    <w:rsid w:val="00E139D5"/>
    <w:rsid w:val="00E14314"/>
    <w:rsid w:val="00E14CA5"/>
    <w:rsid w:val="00E152DF"/>
    <w:rsid w:val="00E2181C"/>
    <w:rsid w:val="00E22D1B"/>
    <w:rsid w:val="00E234A7"/>
    <w:rsid w:val="00E235F5"/>
    <w:rsid w:val="00E23783"/>
    <w:rsid w:val="00E26411"/>
    <w:rsid w:val="00E307B6"/>
    <w:rsid w:val="00E41AD6"/>
    <w:rsid w:val="00E42017"/>
    <w:rsid w:val="00E42730"/>
    <w:rsid w:val="00E46268"/>
    <w:rsid w:val="00E51970"/>
    <w:rsid w:val="00E55854"/>
    <w:rsid w:val="00E628AD"/>
    <w:rsid w:val="00E64339"/>
    <w:rsid w:val="00E677BD"/>
    <w:rsid w:val="00E70C44"/>
    <w:rsid w:val="00E72B6E"/>
    <w:rsid w:val="00E7743B"/>
    <w:rsid w:val="00E80B55"/>
    <w:rsid w:val="00E866CD"/>
    <w:rsid w:val="00E872A7"/>
    <w:rsid w:val="00EA195F"/>
    <w:rsid w:val="00EA19E9"/>
    <w:rsid w:val="00EA2A84"/>
    <w:rsid w:val="00EA369D"/>
    <w:rsid w:val="00EA411E"/>
    <w:rsid w:val="00EA5553"/>
    <w:rsid w:val="00EA641F"/>
    <w:rsid w:val="00EA6A5A"/>
    <w:rsid w:val="00EB19E0"/>
    <w:rsid w:val="00EB5A80"/>
    <w:rsid w:val="00EB6DA2"/>
    <w:rsid w:val="00EC07DD"/>
    <w:rsid w:val="00EC0D7C"/>
    <w:rsid w:val="00EC278E"/>
    <w:rsid w:val="00EC3652"/>
    <w:rsid w:val="00EC7F14"/>
    <w:rsid w:val="00ED0C9D"/>
    <w:rsid w:val="00ED6B3A"/>
    <w:rsid w:val="00EE030D"/>
    <w:rsid w:val="00EE1157"/>
    <w:rsid w:val="00EE220A"/>
    <w:rsid w:val="00EE2853"/>
    <w:rsid w:val="00EF2D42"/>
    <w:rsid w:val="00EF5D36"/>
    <w:rsid w:val="00EF66FC"/>
    <w:rsid w:val="00F0135B"/>
    <w:rsid w:val="00F02E73"/>
    <w:rsid w:val="00F10140"/>
    <w:rsid w:val="00F11BAF"/>
    <w:rsid w:val="00F11CE3"/>
    <w:rsid w:val="00F16FDF"/>
    <w:rsid w:val="00F17DCE"/>
    <w:rsid w:val="00F2271A"/>
    <w:rsid w:val="00F22750"/>
    <w:rsid w:val="00F23CA1"/>
    <w:rsid w:val="00F2401A"/>
    <w:rsid w:val="00F24915"/>
    <w:rsid w:val="00F2646F"/>
    <w:rsid w:val="00F27E65"/>
    <w:rsid w:val="00F37677"/>
    <w:rsid w:val="00F405C9"/>
    <w:rsid w:val="00F406F7"/>
    <w:rsid w:val="00F40A19"/>
    <w:rsid w:val="00F414CD"/>
    <w:rsid w:val="00F414F8"/>
    <w:rsid w:val="00F41B9E"/>
    <w:rsid w:val="00F439BE"/>
    <w:rsid w:val="00F44FA1"/>
    <w:rsid w:val="00F45873"/>
    <w:rsid w:val="00F47626"/>
    <w:rsid w:val="00F47CAB"/>
    <w:rsid w:val="00F50275"/>
    <w:rsid w:val="00F505C7"/>
    <w:rsid w:val="00F51366"/>
    <w:rsid w:val="00F54824"/>
    <w:rsid w:val="00F5519C"/>
    <w:rsid w:val="00F566F6"/>
    <w:rsid w:val="00F56CE1"/>
    <w:rsid w:val="00F62D01"/>
    <w:rsid w:val="00F62EE5"/>
    <w:rsid w:val="00F6426A"/>
    <w:rsid w:val="00F6675B"/>
    <w:rsid w:val="00F669C5"/>
    <w:rsid w:val="00F71F38"/>
    <w:rsid w:val="00F72B94"/>
    <w:rsid w:val="00F72DEA"/>
    <w:rsid w:val="00F803B0"/>
    <w:rsid w:val="00F80E14"/>
    <w:rsid w:val="00F80E25"/>
    <w:rsid w:val="00F81797"/>
    <w:rsid w:val="00F869B7"/>
    <w:rsid w:val="00F9005C"/>
    <w:rsid w:val="00F904AE"/>
    <w:rsid w:val="00F90DFC"/>
    <w:rsid w:val="00F93A7A"/>
    <w:rsid w:val="00F97E67"/>
    <w:rsid w:val="00FA0966"/>
    <w:rsid w:val="00FA6905"/>
    <w:rsid w:val="00FA7A01"/>
    <w:rsid w:val="00FB03E9"/>
    <w:rsid w:val="00FB4456"/>
    <w:rsid w:val="00FB4B83"/>
    <w:rsid w:val="00FB5D74"/>
    <w:rsid w:val="00FC1460"/>
    <w:rsid w:val="00FC3A0E"/>
    <w:rsid w:val="00FC5BDA"/>
    <w:rsid w:val="00FD0A3A"/>
    <w:rsid w:val="00FD16AF"/>
    <w:rsid w:val="00FD1F4D"/>
    <w:rsid w:val="00FD22CE"/>
    <w:rsid w:val="00FD2A3E"/>
    <w:rsid w:val="00FD7077"/>
    <w:rsid w:val="00FE0844"/>
    <w:rsid w:val="00FE0A65"/>
    <w:rsid w:val="00FE5BBC"/>
    <w:rsid w:val="00FF507F"/>
    <w:rsid w:val="00FF649E"/>
    <w:rsid w:val="00FF6F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A05"/>
    <w:rPr>
      <w:rFonts w:ascii="Ecofont_Spranq_eco_Sans" w:hAnsi="Ecofont_Spranq_eco_Sans" w:cs="Tahoma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CA310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4B460A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rsid w:val="00BF1A7F"/>
    <w:rPr>
      <w:color w:val="000080"/>
      <w:u w:val="single"/>
    </w:rPr>
  </w:style>
  <w:style w:type="paragraph" w:styleId="Citao">
    <w:name w:val="Quote"/>
    <w:basedOn w:val="Normal"/>
    <w:next w:val="Normal"/>
    <w:link w:val="CitaoChar"/>
    <w:uiPriority w:val="29"/>
    <w:qFormat/>
    <w:rsid w:val="00C322F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lang w:eastAsia="en-US"/>
    </w:rPr>
  </w:style>
  <w:style w:type="character" w:customStyle="1" w:styleId="CitaoChar">
    <w:name w:val="Citação Char"/>
    <w:link w:val="Citao"/>
    <w:uiPriority w:val="29"/>
    <w:rsid w:val="00C322F1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styleId="Commarcadores5">
    <w:name w:val="List Bullet 5"/>
    <w:basedOn w:val="Normal"/>
    <w:rsid w:val="001A3A05"/>
    <w:pPr>
      <w:numPr>
        <w:numId w:val="16"/>
      </w:numPr>
      <w:contextualSpacing/>
    </w:pPr>
  </w:style>
  <w:style w:type="paragraph" w:customStyle="1" w:styleId="citao2">
    <w:name w:val="citação 2"/>
    <w:basedOn w:val="Citao"/>
    <w:link w:val="citao2Char"/>
    <w:qFormat/>
    <w:rsid w:val="000A23DA"/>
    <w:rPr>
      <w:szCs w:val="20"/>
    </w:rPr>
  </w:style>
  <w:style w:type="character" w:customStyle="1" w:styleId="citao2Char">
    <w:name w:val="citação 2 Char"/>
    <w:basedOn w:val="CitaoChar"/>
    <w:link w:val="citao2"/>
    <w:rsid w:val="000A23DA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D820B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820BD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D820B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820BD"/>
    <w:rPr>
      <w:rFonts w:ascii="Ecofont_Spranq_eco_Sans" w:hAnsi="Ecofont_Spranq_eco_Sans" w:cs="Tahoma"/>
      <w:sz w:val="24"/>
      <w:szCs w:val="24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087B8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087B83"/>
    <w:rPr>
      <w:rFonts w:ascii="Ecofont_Spranq_eco_Sans" w:eastAsia="Calibri" w:hAnsi="Ecofont_Spranq_eco_Sans"/>
      <w:i/>
      <w:iCs/>
      <w:color w:val="000000"/>
      <w:szCs w:val="24"/>
      <w:shd w:val="clear" w:color="auto" w:fill="FFFFCC"/>
      <w:lang w:eastAsia="en-US"/>
    </w:rPr>
  </w:style>
  <w:style w:type="paragraph" w:customStyle="1" w:styleId="Nivel01Titulo">
    <w:name w:val="Nivel_01_Titulo"/>
    <w:basedOn w:val="Ttulo1"/>
    <w:next w:val="Normal"/>
    <w:link w:val="Nivel01TituloChar"/>
    <w:qFormat/>
    <w:rsid w:val="00CA3107"/>
    <w:pPr>
      <w:tabs>
        <w:tab w:val="left" w:pos="567"/>
      </w:tabs>
      <w:spacing w:before="240"/>
    </w:pPr>
    <w:rPr>
      <w:rFonts w:ascii="Ecofont_Spranq_eco_Sans" w:hAnsi="Ecofont_Spranq_eco_Sans"/>
      <w:color w:val="auto"/>
      <w:sz w:val="20"/>
    </w:rPr>
  </w:style>
  <w:style w:type="character" w:customStyle="1" w:styleId="Nivel01TituloChar">
    <w:name w:val="Nivel_01_Titulo Char"/>
    <w:basedOn w:val="CitaoChar"/>
    <w:link w:val="Nivel01Titulo"/>
    <w:rsid w:val="00CA3107"/>
    <w:rPr>
      <w:rFonts w:ascii="Ecofont_Spranq_eco_Sans" w:eastAsiaTheme="majorEastAsia" w:hAnsi="Ecofont_Spranq_eco_Sans" w:cstheme="majorBidi"/>
      <w:b/>
      <w:bCs/>
      <w:i w:val="0"/>
      <w:iCs w:val="0"/>
      <w:color w:val="000000"/>
      <w:szCs w:val="28"/>
      <w:shd w:val="clear" w:color="auto" w:fill="FFFFCC"/>
      <w:lang w:eastAsia="en-US"/>
    </w:rPr>
  </w:style>
  <w:style w:type="paragraph" w:customStyle="1" w:styleId="Nivel01">
    <w:name w:val="Nivel_01"/>
    <w:basedOn w:val="Ttulo1"/>
    <w:link w:val="Nivel01Char"/>
    <w:qFormat/>
    <w:rsid w:val="00CA3107"/>
    <w:pPr>
      <w:numPr>
        <w:numId w:val="13"/>
      </w:numPr>
      <w:tabs>
        <w:tab w:val="left" w:pos="567"/>
      </w:tabs>
      <w:spacing w:before="240"/>
      <w:jc w:val="both"/>
    </w:pPr>
    <w:rPr>
      <w:rFonts w:ascii="Ecofont_Spranq_eco_Sans" w:hAnsi="Ecofont_Spranq_eco_Sans" w:cs="Times New Roman"/>
      <w:color w:val="auto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CA31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ivel01Char">
    <w:name w:val="Nivel_01 Char"/>
    <w:basedOn w:val="Ttulo1Char"/>
    <w:link w:val="Nivel01"/>
    <w:rsid w:val="00CA3107"/>
    <w:rPr>
      <w:rFonts w:ascii="Ecofont_Spranq_eco_Sans" w:hAnsi="Ecofont_Spranq_eco_Sans"/>
      <w:b/>
      <w:bCs/>
    </w:rPr>
  </w:style>
  <w:style w:type="paragraph" w:customStyle="1" w:styleId="Nivel010">
    <w:name w:val="Nivel 01"/>
    <w:basedOn w:val="Ttulo1"/>
    <w:next w:val="Normal"/>
    <w:qFormat/>
    <w:rsid w:val="0042617A"/>
    <w:pPr>
      <w:tabs>
        <w:tab w:val="left" w:pos="567"/>
      </w:tabs>
      <w:spacing w:before="240"/>
      <w:jc w:val="both"/>
    </w:pPr>
    <w:rPr>
      <w:rFonts w:ascii="Ecofont_Spranq_eco_Sans" w:hAnsi="Ecofont_Spranq_eco_Sans" w:cs="Times New Roman"/>
      <w:color w:val="000000"/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sid w:val="0011012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11012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11012A"/>
    <w:rPr>
      <w:rFonts w:ascii="Ecofont_Spranq_eco_Sans" w:hAnsi="Ecofont_Spranq_eco_Sans" w:cs="Tahoma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11012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11012A"/>
    <w:rPr>
      <w:rFonts w:ascii="Ecofont_Spranq_eco_Sans" w:hAnsi="Ecofont_Spranq_eco_Sans" w:cs="Tahoma"/>
      <w:b/>
      <w:bCs/>
    </w:rPr>
  </w:style>
  <w:style w:type="paragraph" w:customStyle="1" w:styleId="Nivel1">
    <w:name w:val="Nivel1"/>
    <w:basedOn w:val="Ttulo1"/>
    <w:next w:val="Normal"/>
    <w:link w:val="Nivel1Char"/>
    <w:qFormat/>
    <w:rsid w:val="00633EE5"/>
    <w:pPr>
      <w:spacing w:after="120" w:line="276" w:lineRule="auto"/>
      <w:ind w:left="1920" w:hanging="360"/>
      <w:jc w:val="both"/>
    </w:pPr>
    <w:rPr>
      <w:rFonts w:ascii="Arial" w:eastAsia="Times New Roman" w:hAnsi="Arial" w:cs="Times New Roman"/>
      <w:bCs w:val="0"/>
      <w:color w:val="000000"/>
      <w:sz w:val="32"/>
      <w:szCs w:val="32"/>
    </w:rPr>
  </w:style>
  <w:style w:type="character" w:customStyle="1" w:styleId="Nivel1Char">
    <w:name w:val="Nivel1 Char"/>
    <w:link w:val="Nivel1"/>
    <w:rsid w:val="00633EE5"/>
    <w:rPr>
      <w:rFonts w:ascii="Arial" w:hAnsi="Arial"/>
      <w:b/>
      <w:color w:val="00000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driano.carrijo\AppData\Roaming\Microsoft\Modelos\modelo%20de%20modelo%20de%20minuta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2" ma:contentTypeDescription="Crie um novo documento." ma:contentTypeScope="" ma:versionID="f1b3b630139dfb3a44a61839f41165a1">
  <xsd:schema xmlns:xsd="http://www.w3.org/2001/XMLSchema" xmlns:xs="http://www.w3.org/2001/XMLSchema" xmlns:p="http://schemas.microsoft.com/office/2006/metadata/properties" xmlns:ns2="52c93ea8-e2de-466c-b401-d7fabeb9490e" targetNamespace="http://schemas.microsoft.com/office/2006/metadata/properties" ma:root="true" ma:fieldsID="b00fa16692065512405905752c4e7221" ns2:_="">
    <xsd:import namespace="52c93ea8-e2de-466c-b401-d7fabeb94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24C423-383A-43B6-BC2A-B71D6F8815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90945D-B1EF-49D6-B067-69C780632D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033060-BB3D-485C-A33B-6938AF8431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AF5A46F-E075-4353-8895-CFE84CDAA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de modelo de minuta</Template>
  <TotalTime>35</TotalTime>
  <Pages>5</Pages>
  <Words>1563</Words>
  <Characters>8538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NOTAS EXPLICATIVAS</vt:lpstr>
    </vt:vector>
  </TitlesOfParts>
  <Company>EDUARDO DOTTI</Company>
  <LinksUpToDate>false</LinksUpToDate>
  <CharactersWithSpaces>10081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NOTAS EXPLICATIVAS</dc:title>
  <dc:creator>Adriano</dc:creator>
  <cp:lastModifiedBy>acmc</cp:lastModifiedBy>
  <cp:revision>30</cp:revision>
  <cp:lastPrinted>2018-12-20T17:01:00Z</cp:lastPrinted>
  <dcterms:created xsi:type="dcterms:W3CDTF">2019-12-20T12:36:00Z</dcterms:created>
  <dcterms:modified xsi:type="dcterms:W3CDTF">2020-01-09T14:10:00Z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0x01010012A2765E7DFD38469B2E626874CD0041</vt:lpwstr>
  </property>
</Properties>
</file>